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47" w:type="dxa"/>
        <w:tblLook w:val="04A0" w:firstRow="1" w:lastRow="0" w:firstColumn="1" w:lastColumn="0" w:noHBand="0" w:noVBand="1"/>
      </w:tblPr>
      <w:tblGrid>
        <w:gridCol w:w="1838"/>
        <w:gridCol w:w="951"/>
        <w:gridCol w:w="1000"/>
        <w:gridCol w:w="600"/>
        <w:gridCol w:w="1000"/>
        <w:gridCol w:w="1000"/>
        <w:gridCol w:w="600"/>
        <w:gridCol w:w="1300"/>
      </w:tblGrid>
      <w:tr w:rsidR="00407D34" w:rsidRPr="00151926" w:rsidTr="00A52D86">
        <w:trPr>
          <w:trHeight w:val="32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Measure</w:t>
            </w:r>
          </w:p>
        </w:tc>
        <w:tc>
          <w:tcPr>
            <w:tcW w:w="50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 SPN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Unpaired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t-test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D34" w:rsidRPr="00151926" w:rsidRDefault="00407D34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15192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34" w:rsidRPr="00151926" w:rsidRDefault="00407D34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D34" w:rsidRPr="00151926" w:rsidRDefault="00407D34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34" w:rsidRPr="00151926" w:rsidRDefault="00407D34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density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16.05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0.9865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18.77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0.0497</w:t>
            </w: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length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0.0254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0.0138</w:t>
            </w: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volume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0.5685</w:t>
            </w:r>
          </w:p>
        </w:tc>
      </w:tr>
      <w:tr w:rsidR="00407D34" w:rsidRPr="00151926" w:rsidTr="00A52D86">
        <w:trPr>
          <w:trHeight w:val="6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density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16.35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0.7291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18.87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0.6191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0.0109</w:t>
            </w: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length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0.0221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0.0239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0.0029</w:t>
            </w:r>
          </w:p>
        </w:tc>
      </w:tr>
      <w:tr w:rsidR="00407D34" w:rsidRPr="00151926" w:rsidTr="00A52D86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Spine</w:t>
            </w:r>
            <w:r>
              <w:rPr>
                <w:rFonts w:ascii="Arial" w:eastAsia="Times New Roman" w:hAnsi="Arial" w:cs="Arial"/>
                <w:color w:val="000000"/>
                <w:kern w:val="0"/>
                <w:lang w:val="it-IT" w:eastAsia="en-GB"/>
                <w14:ligatures w14:val="none"/>
              </w:rPr>
              <w:t>s</w:t>
            </w:r>
            <w:r w:rsidRPr="0015192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volume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D34" w:rsidRPr="00151926" w:rsidRDefault="00407D34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15192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0.4595</w:t>
            </w:r>
          </w:p>
        </w:tc>
      </w:tr>
    </w:tbl>
    <w:p w:rsidR="00407D34" w:rsidRDefault="00407D34" w:rsidP="00407D34">
      <w:pPr>
        <w:jc w:val="both"/>
      </w:pPr>
    </w:p>
    <w:p w:rsidR="00407D34" w:rsidRPr="00987635" w:rsidRDefault="00407D34" w:rsidP="00407D3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7-2. </w:t>
      </w:r>
      <w:proofErr w:type="spellStart"/>
      <w:r>
        <w:rPr>
          <w:rFonts w:ascii="Arial" w:hAnsi="Arial" w:cs="Arial"/>
          <w:b/>
          <w:bCs/>
        </w:rPr>
        <w:t>Comparison</w:t>
      </w:r>
      <w:proofErr w:type="spellEnd"/>
      <w:r>
        <w:rPr>
          <w:rFonts w:ascii="Arial" w:hAnsi="Arial" w:cs="Arial"/>
          <w:b/>
          <w:bCs/>
        </w:rPr>
        <w:t xml:space="preserve"> of</w:t>
      </w:r>
      <w:r w:rsidRPr="002449E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the </w:t>
      </w:r>
      <w:proofErr w:type="spellStart"/>
      <w:r>
        <w:rPr>
          <w:rFonts w:ascii="Arial" w:hAnsi="Arial" w:cs="Arial"/>
          <w:b/>
          <w:bCs/>
        </w:rPr>
        <w:t>d</w:t>
      </w:r>
      <w:r w:rsidRPr="002449E9">
        <w:rPr>
          <w:rFonts w:ascii="Arial" w:hAnsi="Arial" w:cs="Arial"/>
          <w:b/>
          <w:bCs/>
        </w:rPr>
        <w:t>ensity</w:t>
      </w:r>
      <w:proofErr w:type="spellEnd"/>
      <w:r w:rsidRPr="002449E9">
        <w:rPr>
          <w:rFonts w:ascii="Arial" w:hAnsi="Arial" w:cs="Arial"/>
          <w:b/>
          <w:bCs/>
        </w:rPr>
        <w:t xml:space="preserve"> and </w:t>
      </w:r>
      <w:proofErr w:type="spellStart"/>
      <w:r>
        <w:rPr>
          <w:rFonts w:ascii="Arial" w:hAnsi="Arial" w:cs="Arial"/>
          <w:b/>
          <w:bCs/>
        </w:rPr>
        <w:t>m</w:t>
      </w:r>
      <w:r w:rsidRPr="002449E9">
        <w:rPr>
          <w:rFonts w:ascii="Arial" w:hAnsi="Arial" w:cs="Arial"/>
          <w:b/>
          <w:bCs/>
        </w:rPr>
        <w:t>orphology</w:t>
      </w:r>
      <w:proofErr w:type="spellEnd"/>
      <w:r w:rsidRPr="002449E9">
        <w:rPr>
          <w:rFonts w:ascii="Arial" w:hAnsi="Arial" w:cs="Arial"/>
          <w:b/>
          <w:bCs/>
        </w:rPr>
        <w:t xml:space="preserve"> of D</w:t>
      </w:r>
      <w:r>
        <w:rPr>
          <w:rFonts w:ascii="Arial" w:hAnsi="Arial" w:cs="Arial"/>
          <w:b/>
          <w:bCs/>
        </w:rPr>
        <w:t>2</w:t>
      </w:r>
      <w:r w:rsidRPr="002449E9">
        <w:rPr>
          <w:rFonts w:ascii="Arial" w:hAnsi="Arial" w:cs="Arial"/>
          <w:b/>
          <w:bCs/>
        </w:rPr>
        <w:t xml:space="preserve"> SPN </w:t>
      </w:r>
      <w:proofErr w:type="spellStart"/>
      <w:r>
        <w:rPr>
          <w:rFonts w:ascii="Arial" w:hAnsi="Arial" w:cs="Arial"/>
          <w:b/>
          <w:bCs/>
        </w:rPr>
        <w:t>d</w:t>
      </w:r>
      <w:r w:rsidRPr="002449E9">
        <w:rPr>
          <w:rFonts w:ascii="Arial" w:hAnsi="Arial" w:cs="Arial"/>
          <w:b/>
          <w:bCs/>
        </w:rPr>
        <w:t>endritic</w:t>
      </w:r>
      <w:proofErr w:type="spellEnd"/>
      <w:r w:rsidRPr="002449E9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</w:t>
      </w:r>
      <w:r w:rsidRPr="002449E9">
        <w:rPr>
          <w:rFonts w:ascii="Arial" w:hAnsi="Arial" w:cs="Arial"/>
          <w:b/>
          <w:bCs/>
        </w:rPr>
        <w:t>pines</w:t>
      </w:r>
      <w:proofErr w:type="spellEnd"/>
      <w:r w:rsidRPr="002449E9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between</w:t>
      </w:r>
      <w:proofErr w:type="spellEnd"/>
      <w:r w:rsidRPr="002449E9">
        <w:rPr>
          <w:rFonts w:ascii="Arial" w:hAnsi="Arial" w:cs="Arial"/>
          <w:b/>
          <w:bCs/>
        </w:rPr>
        <w:t xml:space="preserve"> </w:t>
      </w:r>
      <w:r w:rsidRPr="002449E9">
        <w:rPr>
          <w:rFonts w:ascii="Arial" w:hAnsi="Arial" w:cs="Arial"/>
          <w:b/>
          <w:bCs/>
          <w:i/>
          <w:iCs/>
        </w:rPr>
        <w:t>Fmr1</w:t>
      </w:r>
      <w:r w:rsidRPr="002449E9">
        <w:rPr>
          <w:rFonts w:ascii="Arial" w:hAnsi="Arial" w:cs="Arial"/>
          <w:b/>
          <w:bCs/>
        </w:rPr>
        <w:t xml:space="preserve"> WT and KO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</w:t>
      </w:r>
      <w:r w:rsidR="0054192C">
        <w:rPr>
          <w:rFonts w:ascii="Arial" w:hAnsi="Arial" w:cs="Arial"/>
          <w:lang w:val="en-US"/>
        </w:rPr>
        <w:t>cells</w:t>
      </w:r>
      <w:r>
        <w:rPr>
          <w:rFonts w:ascii="Arial" w:hAnsi="Arial" w:cs="Arial"/>
          <w:lang w:val="en-US"/>
        </w:rPr>
        <w:t xml:space="preserve"> and the number of </w:t>
      </w:r>
      <w:r w:rsidR="0054192C">
        <w:rPr>
          <w:rFonts w:ascii="Arial" w:hAnsi="Arial" w:cs="Arial"/>
          <w:lang w:val="en-US"/>
        </w:rPr>
        <w:t>dendrites</w:t>
      </w:r>
      <w:r>
        <w:rPr>
          <w:rFonts w:ascii="Arial" w:hAnsi="Arial" w:cs="Arial"/>
          <w:lang w:val="en-US"/>
        </w:rPr>
        <w:t xml:space="preserve">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407D34" w:rsidRDefault="00407D34"/>
    <w:sectPr w:rsidR="00407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34"/>
    <w:rsid w:val="00407D34"/>
    <w:rsid w:val="0054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D13282"/>
  <w15:chartTrackingRefBased/>
  <w15:docId w15:val="{BC9B6B51-8E8B-2347-A667-7FCC401E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D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7D3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584</Characters>
  <Application>Microsoft Office Word</Application>
  <DocSecurity>0</DocSecurity>
  <Lines>11</Lines>
  <Paragraphs>3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2</cp:revision>
  <dcterms:created xsi:type="dcterms:W3CDTF">2024-05-09T10:44:00Z</dcterms:created>
  <dcterms:modified xsi:type="dcterms:W3CDTF">2024-05-11T13:09:00Z</dcterms:modified>
</cp:coreProperties>
</file>