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52C4F" w14:textId="77777777" w:rsidR="00246FF9" w:rsidRPr="00612FE1" w:rsidRDefault="00246FF9" w:rsidP="00246FF9">
      <w:pPr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612FE1">
        <w:rPr>
          <w:rFonts w:ascii="Times New Roman" w:eastAsia="Times New Roman" w:hAnsi="Times New Roman" w:cs="Times New Roman"/>
          <w:b/>
          <w:bCs/>
          <w:kern w:val="0"/>
          <w:u w:val="single"/>
          <w:lang w:eastAsia="en-CA"/>
          <w14:ligatures w14:val="none"/>
        </w:rPr>
        <w:t>Extended Data Table 1.</w:t>
      </w:r>
      <w:r w:rsidRPr="00612FE1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Details on statistical analyses</w:t>
      </w:r>
    </w:p>
    <w:p w14:paraId="5FF19575" w14:textId="77777777" w:rsidR="00246FF9" w:rsidRPr="00612FE1" w:rsidRDefault="00246FF9" w:rsidP="00246FF9">
      <w:pPr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76"/>
        <w:gridCol w:w="1369"/>
        <w:gridCol w:w="1559"/>
        <w:gridCol w:w="1278"/>
        <w:gridCol w:w="853"/>
        <w:gridCol w:w="2266"/>
        <w:gridCol w:w="1559"/>
      </w:tblGrid>
      <w:tr w:rsidR="00246FF9" w:rsidRPr="00612FE1" w14:paraId="6D5F1169" w14:textId="77777777" w:rsidTr="00A56187">
        <w:tc>
          <w:tcPr>
            <w:tcW w:w="1176" w:type="dxa"/>
          </w:tcPr>
          <w:p w14:paraId="51FFA3A3" w14:textId="77777777" w:rsidR="00246FF9" w:rsidRPr="00612FE1" w:rsidRDefault="00246FF9" w:rsidP="00A5618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bookmarkStart w:id="0" w:name="_Hlk169614283"/>
            <w:r w:rsidRPr="00612FE1">
              <w:rPr>
                <w:rFonts w:ascii="Times New Roman" w:hAnsi="Times New Roman" w:cs="Times New Roman"/>
                <w:b/>
                <w:bCs/>
                <w:color w:val="050505"/>
                <w:kern w:val="0"/>
              </w:rPr>
              <w:t>Figure</w:t>
            </w:r>
          </w:p>
        </w:tc>
        <w:tc>
          <w:tcPr>
            <w:tcW w:w="1369" w:type="dxa"/>
          </w:tcPr>
          <w:p w14:paraId="573580E6" w14:textId="77777777" w:rsidR="00246FF9" w:rsidRPr="00612FE1" w:rsidRDefault="00246FF9" w:rsidP="00A5618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12FE1">
              <w:rPr>
                <w:rFonts w:ascii="Times New Roman" w:hAnsi="Times New Roman" w:cs="Times New Roman"/>
                <w:b/>
                <w:bCs/>
                <w:color w:val="050505"/>
                <w:kern w:val="0"/>
              </w:rPr>
              <w:t>Statistical analysis</w:t>
            </w:r>
          </w:p>
        </w:tc>
        <w:tc>
          <w:tcPr>
            <w:tcW w:w="1559" w:type="dxa"/>
          </w:tcPr>
          <w:p w14:paraId="3A9EEBD8" w14:textId="77777777" w:rsidR="00246FF9" w:rsidRPr="00612FE1" w:rsidRDefault="00246FF9" w:rsidP="00A5618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12FE1">
              <w:rPr>
                <w:rFonts w:ascii="Times New Roman" w:hAnsi="Times New Roman" w:cs="Times New Roman"/>
                <w:b/>
                <w:bCs/>
                <w:color w:val="050505"/>
                <w:kern w:val="0"/>
              </w:rPr>
              <w:t>Statistic</w:t>
            </w:r>
          </w:p>
        </w:tc>
        <w:tc>
          <w:tcPr>
            <w:tcW w:w="1278" w:type="dxa"/>
          </w:tcPr>
          <w:p w14:paraId="7DCA93B5" w14:textId="77777777" w:rsidR="00246FF9" w:rsidRPr="00612FE1" w:rsidRDefault="00246FF9" w:rsidP="00A5618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12FE1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853" w:type="dxa"/>
          </w:tcPr>
          <w:p w14:paraId="5F918994" w14:textId="77777777" w:rsidR="00246FF9" w:rsidRPr="00612FE1" w:rsidRDefault="00246FF9" w:rsidP="00A56187">
            <w:pPr>
              <w:rPr>
                <w:rFonts w:ascii="Times New Roman" w:hAnsi="Times New Roman" w:cs="Times New Roman"/>
                <w:b/>
                <w:bCs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Effect size </w:t>
            </w:r>
          </w:p>
        </w:tc>
        <w:tc>
          <w:tcPr>
            <w:tcW w:w="2266" w:type="dxa"/>
          </w:tcPr>
          <w:p w14:paraId="6D57D24C" w14:textId="4E100CA9" w:rsidR="00246FF9" w:rsidRPr="00612FE1" w:rsidRDefault="00246FF9" w:rsidP="00A5618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12FE1">
              <w:rPr>
                <w:rFonts w:ascii="Times New Roman" w:hAnsi="Times New Roman" w:cs="Times New Roman"/>
                <w:b/>
                <w:bCs/>
                <w:color w:val="050505"/>
                <w:kern w:val="0"/>
              </w:rPr>
              <w:t>Post</w:t>
            </w:r>
            <w:r w:rsidR="00097F6D">
              <w:rPr>
                <w:rFonts w:ascii="Times New Roman" w:hAnsi="Times New Roman" w:cs="Times New Roman"/>
                <w:b/>
                <w:bCs/>
                <w:color w:val="050505"/>
                <w:kern w:val="0"/>
              </w:rPr>
              <w:t>-</w:t>
            </w:r>
            <w:r w:rsidRPr="00612FE1">
              <w:rPr>
                <w:rFonts w:ascii="Times New Roman" w:hAnsi="Times New Roman" w:cs="Times New Roman"/>
                <w:b/>
                <w:bCs/>
                <w:color w:val="050505"/>
                <w:kern w:val="0"/>
              </w:rPr>
              <w:t>hoc pairwise comparison (only significant effects described)</w:t>
            </w:r>
          </w:p>
        </w:tc>
        <w:tc>
          <w:tcPr>
            <w:tcW w:w="1559" w:type="dxa"/>
          </w:tcPr>
          <w:p w14:paraId="5D2B9E26" w14:textId="77777777" w:rsidR="00246FF9" w:rsidRPr="00612FE1" w:rsidRDefault="00246FF9" w:rsidP="00A5618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12FE1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246FF9" w:rsidRPr="00612FE1" w14:paraId="0540CF2E" w14:textId="77777777" w:rsidTr="00A56187">
        <w:tc>
          <w:tcPr>
            <w:tcW w:w="1176" w:type="dxa"/>
          </w:tcPr>
          <w:p w14:paraId="732BE1C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1 c</w:t>
            </w:r>
          </w:p>
        </w:tc>
        <w:tc>
          <w:tcPr>
            <w:tcW w:w="1369" w:type="dxa"/>
          </w:tcPr>
          <w:p w14:paraId="75817A3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</w:t>
            </w:r>
            <w:proofErr w:type="gramStart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Wallis</w:t>
            </w:r>
            <w:proofErr w:type="gramEnd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 xml:space="preserve"> test</w:t>
            </w:r>
          </w:p>
        </w:tc>
        <w:tc>
          <w:tcPr>
            <w:tcW w:w="1559" w:type="dxa"/>
          </w:tcPr>
          <w:p w14:paraId="033A719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H (2) = 8.371</w:t>
            </w:r>
          </w:p>
        </w:tc>
        <w:tc>
          <w:tcPr>
            <w:tcW w:w="1278" w:type="dxa"/>
          </w:tcPr>
          <w:p w14:paraId="7425619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0.0152</w:t>
            </w:r>
          </w:p>
        </w:tc>
        <w:tc>
          <w:tcPr>
            <w:tcW w:w="853" w:type="dxa"/>
          </w:tcPr>
          <w:p w14:paraId="591D9142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00000"/>
              </w:rPr>
            </w:pPr>
            <w:r w:rsidRPr="00612FE1">
              <w:rPr>
                <w:rFonts w:ascii="Times New Roman" w:hAnsi="Times New Roman" w:cs="Times New Roman"/>
                <w:color w:val="000000" w:themeColor="text1"/>
              </w:rPr>
              <w:t>0.057</w:t>
            </w:r>
          </w:p>
          <w:p w14:paraId="5E5A72C2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4EF157E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1BC5906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1F234C15" w14:textId="77777777" w:rsidTr="00A56187">
        <w:tc>
          <w:tcPr>
            <w:tcW w:w="1176" w:type="dxa"/>
          </w:tcPr>
          <w:p w14:paraId="2258C77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42E8089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A9DD70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744F096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17287070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56E3F3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717B381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0.0120</w:t>
            </w:r>
          </w:p>
        </w:tc>
      </w:tr>
      <w:tr w:rsidR="00246FF9" w:rsidRPr="00612FE1" w14:paraId="36737F43" w14:textId="77777777" w:rsidTr="00A56187">
        <w:tc>
          <w:tcPr>
            <w:tcW w:w="1176" w:type="dxa"/>
          </w:tcPr>
          <w:p w14:paraId="282A7C0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1 d</w:t>
            </w:r>
          </w:p>
        </w:tc>
        <w:tc>
          <w:tcPr>
            <w:tcW w:w="1369" w:type="dxa"/>
          </w:tcPr>
          <w:p w14:paraId="00E3D29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</w:t>
            </w:r>
            <w:proofErr w:type="gramStart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Wallis</w:t>
            </w:r>
            <w:proofErr w:type="gramEnd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 xml:space="preserve"> test</w:t>
            </w:r>
          </w:p>
        </w:tc>
        <w:tc>
          <w:tcPr>
            <w:tcW w:w="1559" w:type="dxa"/>
          </w:tcPr>
          <w:p w14:paraId="3F127C0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H (2) = 72.71</w:t>
            </w:r>
          </w:p>
        </w:tc>
        <w:tc>
          <w:tcPr>
            <w:tcW w:w="1278" w:type="dxa"/>
          </w:tcPr>
          <w:p w14:paraId="432C6FC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1AC93828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0.637</w:t>
            </w:r>
          </w:p>
          <w:p w14:paraId="347C0A9C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15AFBF5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124D319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31D6D641" w14:textId="77777777" w:rsidTr="00A56187">
        <w:tc>
          <w:tcPr>
            <w:tcW w:w="1176" w:type="dxa"/>
          </w:tcPr>
          <w:p w14:paraId="07E6034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E18C81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7C1A3A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1AB104F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1417EE1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514CB7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39CE13B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E7263EA" w14:textId="77777777" w:rsidTr="00A56187">
        <w:tc>
          <w:tcPr>
            <w:tcW w:w="1176" w:type="dxa"/>
          </w:tcPr>
          <w:p w14:paraId="19E64AB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32CE074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4FB229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516AB9D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066970A3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612E1C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6D6C4A7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66A98E9" w14:textId="77777777" w:rsidTr="00A56187">
        <w:tc>
          <w:tcPr>
            <w:tcW w:w="1176" w:type="dxa"/>
          </w:tcPr>
          <w:p w14:paraId="3570055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1 f</w:t>
            </w:r>
          </w:p>
        </w:tc>
        <w:tc>
          <w:tcPr>
            <w:tcW w:w="1369" w:type="dxa"/>
          </w:tcPr>
          <w:p w14:paraId="258A964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50B4054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H (2) = 85.87</w:t>
            </w:r>
          </w:p>
        </w:tc>
        <w:tc>
          <w:tcPr>
            <w:tcW w:w="1278" w:type="dxa"/>
          </w:tcPr>
          <w:p w14:paraId="253C16D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0D4514F8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0.756</w:t>
            </w:r>
          </w:p>
        </w:tc>
        <w:tc>
          <w:tcPr>
            <w:tcW w:w="2266" w:type="dxa"/>
          </w:tcPr>
          <w:p w14:paraId="2E421FE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39CF728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0D334FCA" w14:textId="77777777" w:rsidTr="00A56187">
        <w:tc>
          <w:tcPr>
            <w:tcW w:w="1176" w:type="dxa"/>
          </w:tcPr>
          <w:p w14:paraId="22790EF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940F2C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BAE813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0A06C1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4560202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3BE319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0280406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366AEB36" w14:textId="77777777" w:rsidTr="00A56187">
        <w:tc>
          <w:tcPr>
            <w:tcW w:w="1176" w:type="dxa"/>
          </w:tcPr>
          <w:p w14:paraId="0488BDD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0CE7E08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69E4AA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71A3D6C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3572AE10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B8C70B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25CCA1E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DD81EEE" w14:textId="77777777" w:rsidTr="00A56187">
        <w:tc>
          <w:tcPr>
            <w:tcW w:w="1176" w:type="dxa"/>
          </w:tcPr>
          <w:p w14:paraId="3ECE527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0C3F06B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8F044C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648BAB5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5D39C82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CC16BC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735137D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0.0463</w:t>
            </w:r>
          </w:p>
        </w:tc>
      </w:tr>
      <w:tr w:rsidR="00246FF9" w:rsidRPr="00612FE1" w14:paraId="680D5C97" w14:textId="77777777" w:rsidTr="00A56187">
        <w:tc>
          <w:tcPr>
            <w:tcW w:w="1176" w:type="dxa"/>
          </w:tcPr>
          <w:p w14:paraId="372752A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1 g</w:t>
            </w:r>
          </w:p>
        </w:tc>
        <w:tc>
          <w:tcPr>
            <w:tcW w:w="1369" w:type="dxa"/>
          </w:tcPr>
          <w:p w14:paraId="7A99868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6ECA26E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H (2) = 73.34</w:t>
            </w:r>
          </w:p>
        </w:tc>
        <w:tc>
          <w:tcPr>
            <w:tcW w:w="1278" w:type="dxa"/>
          </w:tcPr>
          <w:p w14:paraId="5C42771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7CE019E7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0.751</w:t>
            </w:r>
          </w:p>
        </w:tc>
        <w:tc>
          <w:tcPr>
            <w:tcW w:w="2266" w:type="dxa"/>
          </w:tcPr>
          <w:p w14:paraId="3C4E9D9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2F01830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67BB4E1A" w14:textId="77777777" w:rsidTr="00A56187">
        <w:tc>
          <w:tcPr>
            <w:tcW w:w="1176" w:type="dxa"/>
          </w:tcPr>
          <w:p w14:paraId="63A6090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3B4911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12F8A8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7E34A0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59B72F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7963CB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09A3B09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F886AC7" w14:textId="77777777" w:rsidTr="00A56187">
        <w:tc>
          <w:tcPr>
            <w:tcW w:w="1176" w:type="dxa"/>
          </w:tcPr>
          <w:p w14:paraId="17B017D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598F1EC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29D387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48C54E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56A2A8D7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934286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20FEF1A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36205F4E" w14:textId="77777777" w:rsidTr="00A56187">
        <w:tc>
          <w:tcPr>
            <w:tcW w:w="1176" w:type="dxa"/>
          </w:tcPr>
          <w:p w14:paraId="5F75447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a</w:t>
            </w:r>
          </w:p>
        </w:tc>
        <w:tc>
          <w:tcPr>
            <w:tcW w:w="1369" w:type="dxa"/>
          </w:tcPr>
          <w:p w14:paraId="30D0398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3F3D02D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=2.676</w:t>
            </w:r>
          </w:p>
        </w:tc>
        <w:tc>
          <w:tcPr>
            <w:tcW w:w="1278" w:type="dxa"/>
          </w:tcPr>
          <w:p w14:paraId="22A3789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0.2801</w:t>
            </w:r>
          </w:p>
        </w:tc>
        <w:tc>
          <w:tcPr>
            <w:tcW w:w="853" w:type="dxa"/>
          </w:tcPr>
          <w:p w14:paraId="7455AA9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157F5BF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1F81A9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0395F3DF" w14:textId="77777777" w:rsidTr="00A56187">
        <w:tc>
          <w:tcPr>
            <w:tcW w:w="1176" w:type="dxa"/>
          </w:tcPr>
          <w:p w14:paraId="12F50E6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b</w:t>
            </w:r>
          </w:p>
        </w:tc>
        <w:tc>
          <w:tcPr>
            <w:tcW w:w="1369" w:type="dxa"/>
          </w:tcPr>
          <w:p w14:paraId="5E3546F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3CEFBC7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(2,19) = 3.310</w:t>
            </w:r>
          </w:p>
        </w:tc>
        <w:tc>
          <w:tcPr>
            <w:tcW w:w="1278" w:type="dxa"/>
          </w:tcPr>
          <w:p w14:paraId="541DA8B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0.0584</w:t>
            </w:r>
          </w:p>
        </w:tc>
        <w:tc>
          <w:tcPr>
            <w:tcW w:w="853" w:type="dxa"/>
          </w:tcPr>
          <w:p w14:paraId="10DEA15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47E0622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622E41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1C3BDB1A" w14:textId="77777777" w:rsidTr="00A56187">
        <w:tc>
          <w:tcPr>
            <w:tcW w:w="1176" w:type="dxa"/>
          </w:tcPr>
          <w:p w14:paraId="2AB9627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c</w:t>
            </w:r>
          </w:p>
        </w:tc>
        <w:tc>
          <w:tcPr>
            <w:tcW w:w="1369" w:type="dxa"/>
          </w:tcPr>
          <w:p w14:paraId="2504434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2F94F96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=1.244</w:t>
            </w:r>
          </w:p>
        </w:tc>
        <w:tc>
          <w:tcPr>
            <w:tcW w:w="1278" w:type="dxa"/>
          </w:tcPr>
          <w:p w14:paraId="013056E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0.5369</w:t>
            </w:r>
          </w:p>
        </w:tc>
        <w:tc>
          <w:tcPr>
            <w:tcW w:w="853" w:type="dxa"/>
          </w:tcPr>
          <w:p w14:paraId="3683CDF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7982417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51686B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69725D4E" w14:textId="77777777" w:rsidTr="00A56187">
        <w:tc>
          <w:tcPr>
            <w:tcW w:w="1176" w:type="dxa"/>
          </w:tcPr>
          <w:p w14:paraId="3F51312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d</w:t>
            </w:r>
          </w:p>
        </w:tc>
        <w:tc>
          <w:tcPr>
            <w:tcW w:w="1369" w:type="dxa"/>
          </w:tcPr>
          <w:p w14:paraId="28D6EA8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57EF01B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=9.693</w:t>
            </w:r>
          </w:p>
        </w:tc>
        <w:tc>
          <w:tcPr>
            <w:tcW w:w="1278" w:type="dxa"/>
          </w:tcPr>
          <w:p w14:paraId="0721EC2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0.0017</w:t>
            </w:r>
          </w:p>
        </w:tc>
        <w:tc>
          <w:tcPr>
            <w:tcW w:w="853" w:type="dxa"/>
          </w:tcPr>
          <w:p w14:paraId="3B6D54C2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0.592</w:t>
            </w:r>
          </w:p>
        </w:tc>
        <w:tc>
          <w:tcPr>
            <w:tcW w:w="2266" w:type="dxa"/>
          </w:tcPr>
          <w:p w14:paraId="6C595FF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3BC4014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6BBF900A" w14:textId="77777777" w:rsidTr="00A56187">
        <w:tc>
          <w:tcPr>
            <w:tcW w:w="1176" w:type="dxa"/>
          </w:tcPr>
          <w:p w14:paraId="637268F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3732316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B9D726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023A2E7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0D1621D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251C0F7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40893B9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0.0057</w:t>
            </w:r>
          </w:p>
        </w:tc>
      </w:tr>
      <w:tr w:rsidR="00246FF9" w:rsidRPr="00612FE1" w14:paraId="631C64BC" w14:textId="77777777" w:rsidTr="00A56187">
        <w:tc>
          <w:tcPr>
            <w:tcW w:w="1176" w:type="dxa"/>
          </w:tcPr>
          <w:p w14:paraId="2F05CE1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e</w:t>
            </w:r>
          </w:p>
        </w:tc>
        <w:tc>
          <w:tcPr>
            <w:tcW w:w="1369" w:type="dxa"/>
          </w:tcPr>
          <w:p w14:paraId="0CC0F96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622C366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(2,19) = 17.88</w:t>
            </w:r>
          </w:p>
        </w:tc>
        <w:tc>
          <w:tcPr>
            <w:tcW w:w="1278" w:type="dxa"/>
          </w:tcPr>
          <w:p w14:paraId="5530461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37FEBCEC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0.605</w:t>
            </w:r>
          </w:p>
          <w:p w14:paraId="42A2834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6F92F09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7324BAB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0D52954B" w14:textId="77777777" w:rsidTr="00A56187">
        <w:tc>
          <w:tcPr>
            <w:tcW w:w="1176" w:type="dxa"/>
          </w:tcPr>
          <w:p w14:paraId="5351612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409F63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D380B1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A0DC96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DF4EED3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87B168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551B247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0.0144</w:t>
            </w:r>
          </w:p>
        </w:tc>
      </w:tr>
      <w:tr w:rsidR="00246FF9" w:rsidRPr="00612FE1" w14:paraId="3BA928B5" w14:textId="77777777" w:rsidTr="00A56187">
        <w:tc>
          <w:tcPr>
            <w:tcW w:w="1176" w:type="dxa"/>
          </w:tcPr>
          <w:p w14:paraId="34360A3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83344D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1E3AF1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16BFC7F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566614D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253A2DA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43F57C2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24EC33CB" w14:textId="77777777" w:rsidTr="00A56187">
        <w:tc>
          <w:tcPr>
            <w:tcW w:w="1176" w:type="dxa"/>
          </w:tcPr>
          <w:p w14:paraId="638B6C3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6C43AB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10EA26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097839C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44D7FA0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C26126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2B9C441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0.0252</w:t>
            </w:r>
          </w:p>
        </w:tc>
      </w:tr>
      <w:tr w:rsidR="00246FF9" w:rsidRPr="00612FE1" w14:paraId="20B62B44" w14:textId="77777777" w:rsidTr="00A56187">
        <w:tc>
          <w:tcPr>
            <w:tcW w:w="1176" w:type="dxa"/>
          </w:tcPr>
          <w:p w14:paraId="148BB0A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f</w:t>
            </w:r>
          </w:p>
        </w:tc>
        <w:tc>
          <w:tcPr>
            <w:tcW w:w="1369" w:type="dxa"/>
          </w:tcPr>
          <w:p w14:paraId="4E04386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12F4A36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20) = 23.10</w:t>
            </w:r>
          </w:p>
        </w:tc>
        <w:tc>
          <w:tcPr>
            <w:tcW w:w="1278" w:type="dxa"/>
          </w:tcPr>
          <w:p w14:paraId="4E2E8EE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6B2CE285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0.658</w:t>
            </w:r>
          </w:p>
        </w:tc>
        <w:tc>
          <w:tcPr>
            <w:tcW w:w="2266" w:type="dxa"/>
          </w:tcPr>
          <w:p w14:paraId="33FB07C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4065E95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35825ACD" w14:textId="77777777" w:rsidTr="00A56187">
        <w:tc>
          <w:tcPr>
            <w:tcW w:w="1176" w:type="dxa"/>
          </w:tcPr>
          <w:p w14:paraId="07A6961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CD7ACC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90CBE7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18F2AE9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3120EA3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6C70B0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2CFE5EA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0.0402</w:t>
            </w:r>
          </w:p>
        </w:tc>
      </w:tr>
      <w:tr w:rsidR="00246FF9" w:rsidRPr="00612FE1" w14:paraId="5F33BEE8" w14:textId="77777777" w:rsidTr="00A56187">
        <w:tc>
          <w:tcPr>
            <w:tcW w:w="1176" w:type="dxa"/>
          </w:tcPr>
          <w:p w14:paraId="64E2496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5826F9F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A4F604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022C5EF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B437919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689B8B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4C7FD5A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8E4CD50" w14:textId="77777777" w:rsidTr="00A56187">
        <w:tc>
          <w:tcPr>
            <w:tcW w:w="1176" w:type="dxa"/>
          </w:tcPr>
          <w:p w14:paraId="5F2FAB5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42CBFE8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6F001B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607EBBA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8F2886D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B68C0B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4CB64E4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0.0016</w:t>
            </w:r>
          </w:p>
        </w:tc>
      </w:tr>
      <w:tr w:rsidR="00246FF9" w:rsidRPr="00612FE1" w14:paraId="499098A4" w14:textId="77777777" w:rsidTr="00A56187">
        <w:tc>
          <w:tcPr>
            <w:tcW w:w="1176" w:type="dxa"/>
          </w:tcPr>
          <w:p w14:paraId="4CA5244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g</w:t>
            </w:r>
          </w:p>
        </w:tc>
        <w:tc>
          <w:tcPr>
            <w:tcW w:w="1369" w:type="dxa"/>
          </w:tcPr>
          <w:p w14:paraId="766E2DD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7BE217E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=7.585</w:t>
            </w:r>
          </w:p>
        </w:tc>
        <w:tc>
          <w:tcPr>
            <w:tcW w:w="1278" w:type="dxa"/>
          </w:tcPr>
          <w:p w14:paraId="2BBAED2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0.0110</w:t>
            </w:r>
          </w:p>
        </w:tc>
        <w:tc>
          <w:tcPr>
            <w:tcW w:w="853" w:type="dxa"/>
          </w:tcPr>
          <w:p w14:paraId="3D29BA7A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0.430</w:t>
            </w:r>
          </w:p>
          <w:p w14:paraId="04E3C01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304C660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7DF20AA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79501E03" w14:textId="77777777" w:rsidTr="00A56187">
        <w:tc>
          <w:tcPr>
            <w:tcW w:w="1176" w:type="dxa"/>
          </w:tcPr>
          <w:p w14:paraId="4B3CA6E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0DC48F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DE7B2B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CBF52D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2D91B4D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DF9511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20A872FD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0.0177</w:t>
            </w:r>
          </w:p>
        </w:tc>
      </w:tr>
      <w:tr w:rsidR="00246FF9" w:rsidRPr="00612FE1" w14:paraId="25D647C2" w14:textId="77777777" w:rsidTr="00A56187">
        <w:tc>
          <w:tcPr>
            <w:tcW w:w="1176" w:type="dxa"/>
          </w:tcPr>
          <w:p w14:paraId="119C4B9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h</w:t>
            </w:r>
          </w:p>
        </w:tc>
        <w:tc>
          <w:tcPr>
            <w:tcW w:w="1369" w:type="dxa"/>
          </w:tcPr>
          <w:p w14:paraId="340C5B9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592255C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19) =16.45</w:t>
            </w:r>
          </w:p>
        </w:tc>
        <w:tc>
          <w:tcPr>
            <w:tcW w:w="1278" w:type="dxa"/>
          </w:tcPr>
          <w:p w14:paraId="15413CF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02CC6D68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0.584</w:t>
            </w:r>
          </w:p>
          <w:p w14:paraId="778DDF8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18C6544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0B9D1FB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23D0DFE6" w14:textId="77777777" w:rsidTr="00A56187">
        <w:tc>
          <w:tcPr>
            <w:tcW w:w="1176" w:type="dxa"/>
          </w:tcPr>
          <w:p w14:paraId="288BB19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229F9E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F65D8C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313A48C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24069EC9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2D064A1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6555B36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C61781D" w14:textId="77777777" w:rsidTr="00A56187">
        <w:tc>
          <w:tcPr>
            <w:tcW w:w="1176" w:type="dxa"/>
          </w:tcPr>
          <w:p w14:paraId="1F2A2DB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30293B1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8CCF19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95D20F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4C5BDC0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10D66C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5A2D068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0.0027</w:t>
            </w:r>
          </w:p>
        </w:tc>
      </w:tr>
      <w:tr w:rsidR="00246FF9" w:rsidRPr="00612FE1" w14:paraId="50708B0C" w14:textId="77777777" w:rsidTr="00A56187">
        <w:tc>
          <w:tcPr>
            <w:tcW w:w="1176" w:type="dxa"/>
          </w:tcPr>
          <w:p w14:paraId="1249B40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3 i</w:t>
            </w:r>
          </w:p>
        </w:tc>
        <w:tc>
          <w:tcPr>
            <w:tcW w:w="1369" w:type="dxa"/>
          </w:tcPr>
          <w:p w14:paraId="308CFD1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2BD60ED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16.63</w:t>
            </w:r>
          </w:p>
        </w:tc>
        <w:tc>
          <w:tcPr>
            <w:tcW w:w="1278" w:type="dxa"/>
          </w:tcPr>
          <w:p w14:paraId="4E03D30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0.0002</w:t>
            </w:r>
          </w:p>
        </w:tc>
        <w:tc>
          <w:tcPr>
            <w:tcW w:w="853" w:type="dxa"/>
          </w:tcPr>
          <w:p w14:paraId="03C4731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0.732</w:t>
            </w:r>
          </w:p>
          <w:p w14:paraId="2280EDC3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472E1D9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4F321C3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69A4020C" w14:textId="77777777" w:rsidTr="00A56187">
        <w:tc>
          <w:tcPr>
            <w:tcW w:w="1176" w:type="dxa"/>
          </w:tcPr>
          <w:p w14:paraId="08931FE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0F3AD06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E590AA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18FB8F3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05B1772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4344AD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6528CF4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0.0002</w:t>
            </w:r>
          </w:p>
        </w:tc>
      </w:tr>
      <w:tr w:rsidR="00246FF9" w:rsidRPr="00612FE1" w14:paraId="1C750585" w14:textId="77777777" w:rsidTr="00A56187">
        <w:tc>
          <w:tcPr>
            <w:tcW w:w="1176" w:type="dxa"/>
          </w:tcPr>
          <w:p w14:paraId="53EF75D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248910D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957465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64317F3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59E97EF9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DB9002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6D48C9D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0.0269</w:t>
            </w:r>
          </w:p>
        </w:tc>
      </w:tr>
      <w:tr w:rsidR="00246FF9" w:rsidRPr="00612FE1" w14:paraId="5D0AEB92" w14:textId="77777777" w:rsidTr="00A56187">
        <w:tc>
          <w:tcPr>
            <w:tcW w:w="1176" w:type="dxa"/>
          </w:tcPr>
          <w:p w14:paraId="506177E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a (50 Hz)</w:t>
            </w:r>
          </w:p>
        </w:tc>
        <w:tc>
          <w:tcPr>
            <w:tcW w:w="1369" w:type="dxa"/>
          </w:tcPr>
          <w:p w14:paraId="46411EA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4B40ADD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2.002</w:t>
            </w:r>
          </w:p>
        </w:tc>
        <w:tc>
          <w:tcPr>
            <w:tcW w:w="1278" w:type="dxa"/>
          </w:tcPr>
          <w:p w14:paraId="0B595F5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0.3675</w:t>
            </w:r>
          </w:p>
        </w:tc>
        <w:tc>
          <w:tcPr>
            <w:tcW w:w="853" w:type="dxa"/>
          </w:tcPr>
          <w:p w14:paraId="7EABE88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2404149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B9638B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7DF0FF8D" w14:textId="77777777" w:rsidTr="00A56187">
        <w:tc>
          <w:tcPr>
            <w:tcW w:w="1176" w:type="dxa"/>
          </w:tcPr>
          <w:p w14:paraId="06FC1C2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a (75 Hz)</w:t>
            </w:r>
          </w:p>
        </w:tc>
        <w:tc>
          <w:tcPr>
            <w:tcW w:w="1369" w:type="dxa"/>
          </w:tcPr>
          <w:p w14:paraId="10CFDA8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10FF644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1.048</w:t>
            </w:r>
          </w:p>
        </w:tc>
        <w:tc>
          <w:tcPr>
            <w:tcW w:w="1278" w:type="dxa"/>
          </w:tcPr>
          <w:p w14:paraId="30B5EB1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0.5923</w:t>
            </w:r>
          </w:p>
        </w:tc>
        <w:tc>
          <w:tcPr>
            <w:tcW w:w="853" w:type="dxa"/>
          </w:tcPr>
          <w:p w14:paraId="4E08337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2BAAFD8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9CBE3D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7E11A284" w14:textId="77777777" w:rsidTr="00A56187">
        <w:tc>
          <w:tcPr>
            <w:tcW w:w="1176" w:type="dxa"/>
          </w:tcPr>
          <w:p w14:paraId="2188D0D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a (100 Hz)</w:t>
            </w:r>
          </w:p>
        </w:tc>
        <w:tc>
          <w:tcPr>
            <w:tcW w:w="1369" w:type="dxa"/>
          </w:tcPr>
          <w:p w14:paraId="18C185E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5339C92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2.865</w:t>
            </w:r>
          </w:p>
        </w:tc>
        <w:tc>
          <w:tcPr>
            <w:tcW w:w="1278" w:type="dxa"/>
          </w:tcPr>
          <w:p w14:paraId="6AE7A54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0.2387</w:t>
            </w:r>
          </w:p>
        </w:tc>
        <w:tc>
          <w:tcPr>
            <w:tcW w:w="853" w:type="dxa"/>
          </w:tcPr>
          <w:p w14:paraId="53BC7E2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014013E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248632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2CA6793A" w14:textId="77777777" w:rsidTr="00A56187">
        <w:tc>
          <w:tcPr>
            <w:tcW w:w="1176" w:type="dxa"/>
          </w:tcPr>
          <w:p w14:paraId="0594A04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a (125 Hz)</w:t>
            </w:r>
          </w:p>
        </w:tc>
        <w:tc>
          <w:tcPr>
            <w:tcW w:w="1369" w:type="dxa"/>
          </w:tcPr>
          <w:p w14:paraId="31D45D8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3B154A0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3.848</w:t>
            </w:r>
          </w:p>
        </w:tc>
        <w:tc>
          <w:tcPr>
            <w:tcW w:w="1278" w:type="dxa"/>
          </w:tcPr>
          <w:p w14:paraId="3AC4DE2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0.1460</w:t>
            </w:r>
          </w:p>
        </w:tc>
        <w:tc>
          <w:tcPr>
            <w:tcW w:w="853" w:type="dxa"/>
          </w:tcPr>
          <w:p w14:paraId="2D8B7D8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5B5C359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B815BA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435042EC" w14:textId="77777777" w:rsidTr="00A56187">
        <w:tc>
          <w:tcPr>
            <w:tcW w:w="1176" w:type="dxa"/>
          </w:tcPr>
          <w:p w14:paraId="0985724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a (150 Hz)</w:t>
            </w:r>
          </w:p>
        </w:tc>
        <w:tc>
          <w:tcPr>
            <w:tcW w:w="1369" w:type="dxa"/>
          </w:tcPr>
          <w:p w14:paraId="5F7DB6D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74DCB7B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5.220</w:t>
            </w:r>
          </w:p>
        </w:tc>
        <w:tc>
          <w:tcPr>
            <w:tcW w:w="1278" w:type="dxa"/>
          </w:tcPr>
          <w:p w14:paraId="5280BE3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0.0735</w:t>
            </w:r>
          </w:p>
        </w:tc>
        <w:tc>
          <w:tcPr>
            <w:tcW w:w="853" w:type="dxa"/>
          </w:tcPr>
          <w:p w14:paraId="300F5DE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6" w:type="dxa"/>
          </w:tcPr>
          <w:p w14:paraId="5892AA7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DA30DA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6E0C2B45" w14:textId="77777777" w:rsidTr="00A56187">
        <w:tc>
          <w:tcPr>
            <w:tcW w:w="1176" w:type="dxa"/>
          </w:tcPr>
          <w:p w14:paraId="79241D7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a (200Hz)</w:t>
            </w:r>
          </w:p>
        </w:tc>
        <w:tc>
          <w:tcPr>
            <w:tcW w:w="1369" w:type="dxa"/>
          </w:tcPr>
          <w:p w14:paraId="798C48B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15CF25B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11.92</w:t>
            </w:r>
          </w:p>
        </w:tc>
        <w:tc>
          <w:tcPr>
            <w:tcW w:w="1278" w:type="dxa"/>
          </w:tcPr>
          <w:p w14:paraId="46E7D4F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0.0026</w:t>
            </w:r>
          </w:p>
        </w:tc>
        <w:tc>
          <w:tcPr>
            <w:tcW w:w="853" w:type="dxa"/>
          </w:tcPr>
          <w:p w14:paraId="46E12978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0.220</w:t>
            </w:r>
          </w:p>
          <w:p w14:paraId="4700CD77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04D7252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4CB8F14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3EDE0122" w14:textId="77777777" w:rsidTr="00A56187">
        <w:tc>
          <w:tcPr>
            <w:tcW w:w="1176" w:type="dxa"/>
          </w:tcPr>
          <w:p w14:paraId="63E4DC0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5DDA741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0A3F43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CDBB5D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23DCFD1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FE5FCF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6527B1D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0.0021</w:t>
            </w:r>
          </w:p>
        </w:tc>
      </w:tr>
      <w:tr w:rsidR="00246FF9" w:rsidRPr="00612FE1" w14:paraId="36045DA0" w14:textId="77777777" w:rsidTr="00A56187">
        <w:tc>
          <w:tcPr>
            <w:tcW w:w="1176" w:type="dxa"/>
          </w:tcPr>
          <w:p w14:paraId="65DE5D8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b (50 Hz)</w:t>
            </w:r>
          </w:p>
        </w:tc>
        <w:tc>
          <w:tcPr>
            <w:tcW w:w="1369" w:type="dxa"/>
          </w:tcPr>
          <w:p w14:paraId="1EB5E3C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42EFE87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36.03</w:t>
            </w:r>
          </w:p>
        </w:tc>
        <w:tc>
          <w:tcPr>
            <w:tcW w:w="1278" w:type="dxa"/>
          </w:tcPr>
          <w:p w14:paraId="08B5E64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45505C2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0.740</w:t>
            </w:r>
          </w:p>
          <w:p w14:paraId="36ED2C80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43D0F18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41CECFB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70701A37" w14:textId="77777777" w:rsidTr="00A56187">
        <w:tc>
          <w:tcPr>
            <w:tcW w:w="1176" w:type="dxa"/>
          </w:tcPr>
          <w:p w14:paraId="6088A66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564B11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2EB440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069DBE0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C90B5B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69801C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1088F01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5F2AF014" w14:textId="77777777" w:rsidTr="00A56187">
        <w:tc>
          <w:tcPr>
            <w:tcW w:w="1176" w:type="dxa"/>
          </w:tcPr>
          <w:p w14:paraId="17AAAB1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0972559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24B541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1EE5809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584292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A2CBD4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41651D8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4B577C6" w14:textId="77777777" w:rsidTr="00A56187">
        <w:tc>
          <w:tcPr>
            <w:tcW w:w="1176" w:type="dxa"/>
          </w:tcPr>
          <w:p w14:paraId="0D490AE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b (75 Hz)</w:t>
            </w:r>
          </w:p>
        </w:tc>
        <w:tc>
          <w:tcPr>
            <w:tcW w:w="1369" w:type="dxa"/>
          </w:tcPr>
          <w:p w14:paraId="46341F6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58A48F7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37.17</w:t>
            </w:r>
          </w:p>
        </w:tc>
        <w:tc>
          <w:tcPr>
            <w:tcW w:w="1278" w:type="dxa"/>
          </w:tcPr>
          <w:p w14:paraId="3C2005F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3392CB99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0.733</w:t>
            </w:r>
          </w:p>
        </w:tc>
        <w:tc>
          <w:tcPr>
            <w:tcW w:w="2266" w:type="dxa"/>
          </w:tcPr>
          <w:p w14:paraId="21997CC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1853DF9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22741758" w14:textId="77777777" w:rsidTr="00A56187">
        <w:tc>
          <w:tcPr>
            <w:tcW w:w="1176" w:type="dxa"/>
          </w:tcPr>
          <w:p w14:paraId="20C0D18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2033FA4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515001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11B014D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2B1D6530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21BFA26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4FC70E1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AF3F5D6" w14:textId="77777777" w:rsidTr="00A56187">
        <w:tc>
          <w:tcPr>
            <w:tcW w:w="1176" w:type="dxa"/>
          </w:tcPr>
          <w:p w14:paraId="5AB04B0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383B575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7933C0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67225E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24247DC3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26F964D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489DDB5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4194E47D" w14:textId="77777777" w:rsidTr="00A56187">
        <w:tc>
          <w:tcPr>
            <w:tcW w:w="1176" w:type="dxa"/>
          </w:tcPr>
          <w:p w14:paraId="2C2B082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b (100 Hz)</w:t>
            </w:r>
          </w:p>
        </w:tc>
        <w:tc>
          <w:tcPr>
            <w:tcW w:w="1369" w:type="dxa"/>
          </w:tcPr>
          <w:p w14:paraId="09E4B24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2598668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38.95</w:t>
            </w:r>
          </w:p>
        </w:tc>
        <w:tc>
          <w:tcPr>
            <w:tcW w:w="1278" w:type="dxa"/>
          </w:tcPr>
          <w:p w14:paraId="62A0F70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54314F5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0.739</w:t>
            </w:r>
          </w:p>
        </w:tc>
        <w:tc>
          <w:tcPr>
            <w:tcW w:w="2266" w:type="dxa"/>
          </w:tcPr>
          <w:p w14:paraId="02BD6BE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37E0AE8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4DC8D950" w14:textId="77777777" w:rsidTr="00A56187">
        <w:tc>
          <w:tcPr>
            <w:tcW w:w="1176" w:type="dxa"/>
          </w:tcPr>
          <w:p w14:paraId="080E5FA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2A789E7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0647E1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5A472FE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8054CB7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E5CF13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4E9F3BE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333EA371" w14:textId="77777777" w:rsidTr="00A56187">
        <w:tc>
          <w:tcPr>
            <w:tcW w:w="1176" w:type="dxa"/>
          </w:tcPr>
          <w:p w14:paraId="2D45C33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685E865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D55B43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BF07E2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44253B0C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35705C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1C84F1D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4470C67D" w14:textId="77777777" w:rsidTr="00A56187">
        <w:tc>
          <w:tcPr>
            <w:tcW w:w="1176" w:type="dxa"/>
          </w:tcPr>
          <w:p w14:paraId="0510F3D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b (125 Hz)</w:t>
            </w:r>
          </w:p>
        </w:tc>
        <w:tc>
          <w:tcPr>
            <w:tcW w:w="1369" w:type="dxa"/>
          </w:tcPr>
          <w:p w14:paraId="7666D45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61EC327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36.76</w:t>
            </w:r>
          </w:p>
        </w:tc>
        <w:tc>
          <w:tcPr>
            <w:tcW w:w="1278" w:type="dxa"/>
          </w:tcPr>
          <w:p w14:paraId="3D59EA6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3D82816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0.740</w:t>
            </w:r>
          </w:p>
        </w:tc>
        <w:tc>
          <w:tcPr>
            <w:tcW w:w="2266" w:type="dxa"/>
          </w:tcPr>
          <w:p w14:paraId="52AC372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33CC6CA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4FD6F947" w14:textId="77777777" w:rsidTr="00A56187">
        <w:tc>
          <w:tcPr>
            <w:tcW w:w="1176" w:type="dxa"/>
          </w:tcPr>
          <w:p w14:paraId="357B8D5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5FEB0E7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796B15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B1F173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02CAC8C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884BFA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57B82E5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143B8C8C" w14:textId="77777777" w:rsidTr="00A56187">
        <w:tc>
          <w:tcPr>
            <w:tcW w:w="1176" w:type="dxa"/>
          </w:tcPr>
          <w:p w14:paraId="0525F6A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C753B8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879FE2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5B1873B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541C00E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15AA9E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1E35E26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33087B9D" w14:textId="77777777" w:rsidTr="00A56187">
        <w:tc>
          <w:tcPr>
            <w:tcW w:w="1176" w:type="dxa"/>
          </w:tcPr>
          <w:p w14:paraId="4B8B856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b (150 Hz)</w:t>
            </w:r>
          </w:p>
        </w:tc>
        <w:tc>
          <w:tcPr>
            <w:tcW w:w="1369" w:type="dxa"/>
          </w:tcPr>
          <w:p w14:paraId="42891F7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21885B9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36.91</w:t>
            </w:r>
          </w:p>
        </w:tc>
        <w:tc>
          <w:tcPr>
            <w:tcW w:w="1278" w:type="dxa"/>
          </w:tcPr>
          <w:p w14:paraId="072F71E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4231528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0.743</w:t>
            </w:r>
          </w:p>
        </w:tc>
        <w:tc>
          <w:tcPr>
            <w:tcW w:w="2266" w:type="dxa"/>
          </w:tcPr>
          <w:p w14:paraId="7938EEC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182DE07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4C8FF39D" w14:textId="77777777" w:rsidTr="00A56187">
        <w:tc>
          <w:tcPr>
            <w:tcW w:w="1176" w:type="dxa"/>
          </w:tcPr>
          <w:p w14:paraId="677AF5B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331A32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24E07E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1692343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01E9C8CC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0C8F10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37D39F3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124C998F" w14:textId="77777777" w:rsidTr="00A56187">
        <w:tc>
          <w:tcPr>
            <w:tcW w:w="1176" w:type="dxa"/>
          </w:tcPr>
          <w:p w14:paraId="4981B7A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07092C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9BB02A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6629DC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304AFF6F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83604A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5B5CCDB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2C5CBCC3" w14:textId="77777777" w:rsidTr="00A56187">
        <w:tc>
          <w:tcPr>
            <w:tcW w:w="1176" w:type="dxa"/>
          </w:tcPr>
          <w:p w14:paraId="1FABBFA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b (200 Hz)</w:t>
            </w:r>
          </w:p>
        </w:tc>
        <w:tc>
          <w:tcPr>
            <w:tcW w:w="1369" w:type="dxa"/>
          </w:tcPr>
          <w:p w14:paraId="1AE3D55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317D220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35.34</w:t>
            </w:r>
          </w:p>
        </w:tc>
        <w:tc>
          <w:tcPr>
            <w:tcW w:w="1278" w:type="dxa"/>
          </w:tcPr>
          <w:p w14:paraId="288E7CA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7D519312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0.741</w:t>
            </w:r>
          </w:p>
        </w:tc>
        <w:tc>
          <w:tcPr>
            <w:tcW w:w="2266" w:type="dxa"/>
          </w:tcPr>
          <w:p w14:paraId="3D84096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0D69BBF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70985B1E" w14:textId="77777777" w:rsidTr="00A56187">
        <w:tc>
          <w:tcPr>
            <w:tcW w:w="1176" w:type="dxa"/>
          </w:tcPr>
          <w:p w14:paraId="7CC249F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449DAE9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03F2FD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31A4CC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3003ED7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B77A21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5790FF2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2C40315" w14:textId="77777777" w:rsidTr="00A56187">
        <w:tc>
          <w:tcPr>
            <w:tcW w:w="1176" w:type="dxa"/>
          </w:tcPr>
          <w:p w14:paraId="1FEC8EB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512B4C2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515804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4E73D9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5633D31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D3589B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29F04CE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98533F9" w14:textId="77777777" w:rsidTr="00A56187">
        <w:tc>
          <w:tcPr>
            <w:tcW w:w="1176" w:type="dxa"/>
          </w:tcPr>
          <w:p w14:paraId="34B6EE1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c (50 Hz)</w:t>
            </w:r>
          </w:p>
        </w:tc>
        <w:tc>
          <w:tcPr>
            <w:tcW w:w="1369" w:type="dxa"/>
          </w:tcPr>
          <w:p w14:paraId="68D870F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5272ED0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38.08</w:t>
            </w:r>
          </w:p>
        </w:tc>
        <w:tc>
          <w:tcPr>
            <w:tcW w:w="1278" w:type="dxa"/>
          </w:tcPr>
          <w:p w14:paraId="1DFC06F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68A37736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0.784</w:t>
            </w:r>
          </w:p>
        </w:tc>
        <w:tc>
          <w:tcPr>
            <w:tcW w:w="2266" w:type="dxa"/>
          </w:tcPr>
          <w:p w14:paraId="622131C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2E7F6CF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012D0502" w14:textId="77777777" w:rsidTr="00A56187">
        <w:tc>
          <w:tcPr>
            <w:tcW w:w="1176" w:type="dxa"/>
          </w:tcPr>
          <w:p w14:paraId="3627C04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2E08686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39A97A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CB9BAA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C39E38B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3DB2DA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0A7337B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3AC3E37" w14:textId="77777777" w:rsidTr="00A56187">
        <w:tc>
          <w:tcPr>
            <w:tcW w:w="1176" w:type="dxa"/>
          </w:tcPr>
          <w:p w14:paraId="3725C09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3E59664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6B56A7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78C130D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267A8B82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646BC1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22AA8B3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0.0231</w:t>
            </w:r>
          </w:p>
        </w:tc>
      </w:tr>
      <w:tr w:rsidR="00246FF9" w:rsidRPr="00612FE1" w14:paraId="5D0DD72A" w14:textId="77777777" w:rsidTr="00A56187">
        <w:tc>
          <w:tcPr>
            <w:tcW w:w="1176" w:type="dxa"/>
          </w:tcPr>
          <w:p w14:paraId="01DB670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c (75 Hz)</w:t>
            </w:r>
          </w:p>
        </w:tc>
        <w:tc>
          <w:tcPr>
            <w:tcW w:w="1369" w:type="dxa"/>
          </w:tcPr>
          <w:p w14:paraId="590D117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656522A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39.65</w:t>
            </w:r>
          </w:p>
        </w:tc>
        <w:tc>
          <w:tcPr>
            <w:tcW w:w="1278" w:type="dxa"/>
          </w:tcPr>
          <w:p w14:paraId="73F0737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6A8B22B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0.784</w:t>
            </w:r>
          </w:p>
        </w:tc>
        <w:tc>
          <w:tcPr>
            <w:tcW w:w="2266" w:type="dxa"/>
          </w:tcPr>
          <w:p w14:paraId="76BF385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20E06EF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3A7433D1" w14:textId="77777777" w:rsidTr="00A56187">
        <w:tc>
          <w:tcPr>
            <w:tcW w:w="1176" w:type="dxa"/>
          </w:tcPr>
          <w:p w14:paraId="7704538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C044F4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C61774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5229088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0B39E07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664130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083A2A4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5B56F68F" w14:textId="77777777" w:rsidTr="00A56187">
        <w:tc>
          <w:tcPr>
            <w:tcW w:w="1176" w:type="dxa"/>
          </w:tcPr>
          <w:p w14:paraId="16F4ACD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4397C51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070EF6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779D196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60E4A690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ED6BED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4F64712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0.0148</w:t>
            </w:r>
          </w:p>
        </w:tc>
      </w:tr>
      <w:tr w:rsidR="00246FF9" w:rsidRPr="00612FE1" w14:paraId="757A9831" w14:textId="77777777" w:rsidTr="00A56187">
        <w:tc>
          <w:tcPr>
            <w:tcW w:w="1176" w:type="dxa"/>
          </w:tcPr>
          <w:p w14:paraId="323DA7A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c (100 Hz)</w:t>
            </w:r>
          </w:p>
        </w:tc>
        <w:tc>
          <w:tcPr>
            <w:tcW w:w="1369" w:type="dxa"/>
          </w:tcPr>
          <w:p w14:paraId="0255E4D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343831B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50)= 115.7</w:t>
            </w:r>
          </w:p>
        </w:tc>
        <w:tc>
          <w:tcPr>
            <w:tcW w:w="1278" w:type="dxa"/>
          </w:tcPr>
          <w:p w14:paraId="6AD91D9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26520DD7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0.812</w:t>
            </w:r>
          </w:p>
        </w:tc>
        <w:tc>
          <w:tcPr>
            <w:tcW w:w="2266" w:type="dxa"/>
          </w:tcPr>
          <w:p w14:paraId="34E9CA0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07F8F92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6BD954ED" w14:textId="77777777" w:rsidTr="00A56187">
        <w:tc>
          <w:tcPr>
            <w:tcW w:w="1176" w:type="dxa"/>
          </w:tcPr>
          <w:p w14:paraId="7B2D7FE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B9043D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8876C3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E5057E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B48D01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363214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7CFF5E8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23E1176A" w14:textId="77777777" w:rsidTr="00A56187">
        <w:tc>
          <w:tcPr>
            <w:tcW w:w="1176" w:type="dxa"/>
          </w:tcPr>
          <w:p w14:paraId="0B9BEED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7825EFB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269276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7718723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FE2170B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F9AFF6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1844D66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1E4C063B" w14:textId="77777777" w:rsidTr="00A56187">
        <w:tc>
          <w:tcPr>
            <w:tcW w:w="1176" w:type="dxa"/>
          </w:tcPr>
          <w:p w14:paraId="0D4BFEA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3773EDA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57216D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34E2D56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D228DBC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1A46F0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0C43C0E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20B2981" w14:textId="77777777" w:rsidTr="00A56187">
        <w:tc>
          <w:tcPr>
            <w:tcW w:w="1176" w:type="dxa"/>
          </w:tcPr>
          <w:p w14:paraId="6597D4A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lastRenderedPageBreak/>
              <w:t>4 c (125 Hz)</w:t>
            </w:r>
          </w:p>
        </w:tc>
        <w:tc>
          <w:tcPr>
            <w:tcW w:w="1369" w:type="dxa"/>
          </w:tcPr>
          <w:p w14:paraId="0CC5247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0214CC5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47)= 141.5</w:t>
            </w:r>
          </w:p>
        </w:tc>
        <w:tc>
          <w:tcPr>
            <w:tcW w:w="1278" w:type="dxa"/>
          </w:tcPr>
          <w:p w14:paraId="72F0CB2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1AAF4A7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0.849</w:t>
            </w:r>
          </w:p>
        </w:tc>
        <w:tc>
          <w:tcPr>
            <w:tcW w:w="2266" w:type="dxa"/>
          </w:tcPr>
          <w:p w14:paraId="51C80B1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025E987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1BB58E67" w14:textId="77777777" w:rsidTr="00A56187">
        <w:tc>
          <w:tcPr>
            <w:tcW w:w="1176" w:type="dxa"/>
          </w:tcPr>
          <w:p w14:paraId="0143F66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2750DBA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406784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6740602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2BB5B2C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4974FE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6BE06CA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331BE5B3" w14:textId="77777777" w:rsidTr="00A56187">
        <w:tc>
          <w:tcPr>
            <w:tcW w:w="1176" w:type="dxa"/>
          </w:tcPr>
          <w:p w14:paraId="1F24B46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5E29829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984F83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7D33F3E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4D20EA8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2D19EB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3EC1FD3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16ABC72" w14:textId="77777777" w:rsidTr="00A56187">
        <w:tc>
          <w:tcPr>
            <w:tcW w:w="1176" w:type="dxa"/>
          </w:tcPr>
          <w:p w14:paraId="5047CFC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6DFAF7A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FFAE2B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66D91AE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31E9797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4E4AB0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3381461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59737E4D" w14:textId="77777777" w:rsidTr="00A56187">
        <w:tc>
          <w:tcPr>
            <w:tcW w:w="1176" w:type="dxa"/>
          </w:tcPr>
          <w:p w14:paraId="76CC1DF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c (150 Hz)</w:t>
            </w:r>
          </w:p>
        </w:tc>
        <w:tc>
          <w:tcPr>
            <w:tcW w:w="1369" w:type="dxa"/>
          </w:tcPr>
          <w:p w14:paraId="0FA610D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70E1604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47)= 94.50</w:t>
            </w:r>
          </w:p>
        </w:tc>
        <w:tc>
          <w:tcPr>
            <w:tcW w:w="1278" w:type="dxa"/>
          </w:tcPr>
          <w:p w14:paraId="1137388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0E81018B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0.789</w:t>
            </w:r>
          </w:p>
        </w:tc>
        <w:tc>
          <w:tcPr>
            <w:tcW w:w="2266" w:type="dxa"/>
          </w:tcPr>
          <w:p w14:paraId="0624EB3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515F8B6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0FA12B38" w14:textId="77777777" w:rsidTr="00A56187">
        <w:tc>
          <w:tcPr>
            <w:tcW w:w="1176" w:type="dxa"/>
          </w:tcPr>
          <w:p w14:paraId="3EC13D4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659409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79107CC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088F016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7134DD72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4205E3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38CC45D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1E1C6EF" w14:textId="77777777" w:rsidTr="00A56187">
        <w:tc>
          <w:tcPr>
            <w:tcW w:w="1176" w:type="dxa"/>
          </w:tcPr>
          <w:p w14:paraId="3503C77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6D078B4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575F57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9576AC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19A8B1EF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7BEDC8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701F753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01134A8B" w14:textId="77777777" w:rsidTr="00A56187">
        <w:tc>
          <w:tcPr>
            <w:tcW w:w="1176" w:type="dxa"/>
          </w:tcPr>
          <w:p w14:paraId="4D99789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13B43AC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43FFA2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256C686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4AEF41FD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7C374A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0060150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2B3DA8CE" w14:textId="77777777" w:rsidTr="00A56187">
        <w:tc>
          <w:tcPr>
            <w:tcW w:w="1176" w:type="dxa"/>
          </w:tcPr>
          <w:p w14:paraId="5C1F754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4 c (200 Hz)</w:t>
            </w:r>
          </w:p>
        </w:tc>
        <w:tc>
          <w:tcPr>
            <w:tcW w:w="1369" w:type="dxa"/>
          </w:tcPr>
          <w:p w14:paraId="3DE361F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5732748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45)= 72.39</w:t>
            </w:r>
          </w:p>
        </w:tc>
        <w:tc>
          <w:tcPr>
            <w:tcW w:w="1278" w:type="dxa"/>
          </w:tcPr>
          <w:p w14:paraId="45AE696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4F0DFA31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0.748</w:t>
            </w:r>
          </w:p>
        </w:tc>
        <w:tc>
          <w:tcPr>
            <w:tcW w:w="2266" w:type="dxa"/>
          </w:tcPr>
          <w:p w14:paraId="664413F9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5CBF200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6D7D8358" w14:textId="77777777" w:rsidTr="00A56187">
        <w:tc>
          <w:tcPr>
            <w:tcW w:w="1176" w:type="dxa"/>
          </w:tcPr>
          <w:p w14:paraId="7781BA01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46C9AA08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418CBD8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4F4F24C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2A43C0FD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44F6EB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765672C2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A305DA6" w14:textId="77777777" w:rsidTr="00A56187">
        <w:tc>
          <w:tcPr>
            <w:tcW w:w="1176" w:type="dxa"/>
          </w:tcPr>
          <w:p w14:paraId="0324C56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34B4B7D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3FD5CE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79E27B7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00A83545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01036D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191588D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246FF9" w:rsidRPr="00612FE1" w14:paraId="6644A50F" w14:textId="77777777" w:rsidTr="00A56187">
        <w:tc>
          <w:tcPr>
            <w:tcW w:w="1176" w:type="dxa"/>
          </w:tcPr>
          <w:p w14:paraId="5C85A190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0D93FF9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1C1C58A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8" w:type="dxa"/>
          </w:tcPr>
          <w:p w14:paraId="01C3E5A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3" w:type="dxa"/>
          </w:tcPr>
          <w:p w14:paraId="534DD2B8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B99BD4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03FEEFD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0.0002</w:t>
            </w:r>
          </w:p>
        </w:tc>
      </w:tr>
      <w:tr w:rsidR="00246FF9" w:rsidRPr="00612FE1" w14:paraId="38DFDC2A" w14:textId="77777777" w:rsidTr="00A56187">
        <w:tc>
          <w:tcPr>
            <w:tcW w:w="1176" w:type="dxa"/>
          </w:tcPr>
          <w:p w14:paraId="727D1DFE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5 a</w:t>
            </w:r>
          </w:p>
        </w:tc>
        <w:tc>
          <w:tcPr>
            <w:tcW w:w="1369" w:type="dxa"/>
          </w:tcPr>
          <w:p w14:paraId="44F4888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Paired t test</w:t>
            </w:r>
          </w:p>
        </w:tc>
        <w:tc>
          <w:tcPr>
            <w:tcW w:w="1559" w:type="dxa"/>
          </w:tcPr>
          <w:p w14:paraId="74270C4B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 (11) = 8.366</w:t>
            </w:r>
          </w:p>
        </w:tc>
        <w:tc>
          <w:tcPr>
            <w:tcW w:w="1278" w:type="dxa"/>
          </w:tcPr>
          <w:p w14:paraId="190F843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0351270D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lang w:val="en-US"/>
              </w:rPr>
              <w:t>2.415</w:t>
            </w:r>
          </w:p>
        </w:tc>
        <w:tc>
          <w:tcPr>
            <w:tcW w:w="2266" w:type="dxa"/>
          </w:tcPr>
          <w:p w14:paraId="5B53E01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BC96977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059788D2" w14:textId="77777777" w:rsidTr="00A56187">
        <w:tc>
          <w:tcPr>
            <w:tcW w:w="1176" w:type="dxa"/>
          </w:tcPr>
          <w:p w14:paraId="7F0DFA3D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5 b</w:t>
            </w:r>
          </w:p>
        </w:tc>
        <w:tc>
          <w:tcPr>
            <w:tcW w:w="1369" w:type="dxa"/>
          </w:tcPr>
          <w:p w14:paraId="56460532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Wilcoxon matched-pairs signed rank test</w:t>
            </w:r>
          </w:p>
        </w:tc>
        <w:tc>
          <w:tcPr>
            <w:tcW w:w="1559" w:type="dxa"/>
          </w:tcPr>
          <w:p w14:paraId="574245ED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Z=-2.666</w:t>
            </w:r>
          </w:p>
        </w:tc>
        <w:tc>
          <w:tcPr>
            <w:tcW w:w="1278" w:type="dxa"/>
          </w:tcPr>
          <w:p w14:paraId="24816B1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0.0039</w:t>
            </w:r>
          </w:p>
        </w:tc>
        <w:tc>
          <w:tcPr>
            <w:tcW w:w="853" w:type="dxa"/>
          </w:tcPr>
          <w:p w14:paraId="13F72575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lang w:val="en-US"/>
              </w:rPr>
              <w:t>0.889</w:t>
            </w:r>
          </w:p>
        </w:tc>
        <w:tc>
          <w:tcPr>
            <w:tcW w:w="2266" w:type="dxa"/>
          </w:tcPr>
          <w:p w14:paraId="0B64BEE4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32FBEBF3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46FF9" w:rsidRPr="00612FE1" w14:paraId="54189741" w14:textId="77777777" w:rsidTr="00A56187">
        <w:tc>
          <w:tcPr>
            <w:tcW w:w="1176" w:type="dxa"/>
          </w:tcPr>
          <w:p w14:paraId="216894F7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5 c</w:t>
            </w:r>
          </w:p>
        </w:tc>
        <w:tc>
          <w:tcPr>
            <w:tcW w:w="1369" w:type="dxa"/>
          </w:tcPr>
          <w:p w14:paraId="442795CE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Wilcoxon matched-pairs signed rank test</w:t>
            </w:r>
          </w:p>
        </w:tc>
        <w:tc>
          <w:tcPr>
            <w:tcW w:w="1559" w:type="dxa"/>
          </w:tcPr>
          <w:p w14:paraId="3DAAE404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Z=-2.934</w:t>
            </w:r>
          </w:p>
        </w:tc>
        <w:tc>
          <w:tcPr>
            <w:tcW w:w="1278" w:type="dxa"/>
          </w:tcPr>
          <w:p w14:paraId="5FFA41AC" w14:textId="77777777" w:rsidR="00246FF9" w:rsidRPr="00612FE1" w:rsidRDefault="00246FF9" w:rsidP="00A56187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0.0010</w:t>
            </w:r>
          </w:p>
        </w:tc>
        <w:tc>
          <w:tcPr>
            <w:tcW w:w="853" w:type="dxa"/>
          </w:tcPr>
          <w:p w14:paraId="1EB6439F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lang w:val="en-US"/>
              </w:rPr>
              <w:t>0.885</w:t>
            </w:r>
          </w:p>
        </w:tc>
        <w:tc>
          <w:tcPr>
            <w:tcW w:w="2266" w:type="dxa"/>
          </w:tcPr>
          <w:p w14:paraId="514CDFF6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D38B8DC" w14:textId="77777777" w:rsidR="00246FF9" w:rsidRPr="00612FE1" w:rsidRDefault="00246FF9" w:rsidP="00A561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0F8E" w:rsidRPr="00612FE1" w14:paraId="40F357FF" w14:textId="77777777" w:rsidTr="00A56187">
        <w:tc>
          <w:tcPr>
            <w:tcW w:w="1176" w:type="dxa"/>
          </w:tcPr>
          <w:p w14:paraId="557036B2" w14:textId="77777777" w:rsidR="00612FE1" w:rsidRPr="00612FE1" w:rsidRDefault="00612FE1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  <w:p w14:paraId="4E6F6F74" w14:textId="157570AC" w:rsidR="00500F8E" w:rsidRPr="00612FE1" w:rsidRDefault="003B7158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7</w:t>
            </w:r>
            <w:r w:rsidR="00500F8E"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</w:t>
            </w:r>
          </w:p>
        </w:tc>
        <w:tc>
          <w:tcPr>
            <w:tcW w:w="1369" w:type="dxa"/>
          </w:tcPr>
          <w:p w14:paraId="2413A2FD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2060825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39)= 18.08</w:t>
            </w:r>
          </w:p>
        </w:tc>
        <w:tc>
          <w:tcPr>
            <w:tcW w:w="1278" w:type="dxa"/>
          </w:tcPr>
          <w:p w14:paraId="31748FC2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5FBBC4A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0.448</w:t>
            </w:r>
          </w:p>
        </w:tc>
        <w:tc>
          <w:tcPr>
            <w:tcW w:w="2266" w:type="dxa"/>
          </w:tcPr>
          <w:p w14:paraId="4173A623" w14:textId="77777777" w:rsidR="00500F8E" w:rsidRPr="00612FE1" w:rsidRDefault="00500F8E" w:rsidP="00500F8E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0CB96F66" w14:textId="77777777" w:rsidR="00500F8E" w:rsidRPr="00612FE1" w:rsidRDefault="00500F8E" w:rsidP="00500F8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0F8E" w:rsidRPr="00612FE1" w14:paraId="5FBA6200" w14:textId="77777777" w:rsidTr="00A56187">
        <w:tc>
          <w:tcPr>
            <w:tcW w:w="1176" w:type="dxa"/>
          </w:tcPr>
          <w:p w14:paraId="5283B77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2222244D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12D7702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6DF7056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3897FE5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A051E0E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715EDFBE" w14:textId="77777777" w:rsidR="00500F8E" w:rsidRPr="00612FE1" w:rsidRDefault="00500F8E" w:rsidP="00500F8E">
            <w:pPr>
              <w:rPr>
                <w:rFonts w:ascii="Times New Roman" w:hAnsi="Times New Roman" w:cs="Times New Roman"/>
                <w:lang w:val="en-US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0.0325</w:t>
            </w:r>
          </w:p>
        </w:tc>
      </w:tr>
      <w:tr w:rsidR="00500F8E" w:rsidRPr="00612FE1" w14:paraId="33F3F4FE" w14:textId="77777777" w:rsidTr="00A56187">
        <w:tc>
          <w:tcPr>
            <w:tcW w:w="1176" w:type="dxa"/>
          </w:tcPr>
          <w:p w14:paraId="0C4E7C16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39FB028D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6D9DBBA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5734ED1A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2478ECF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E27967F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5FC56D03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500F8E" w:rsidRPr="00612FE1" w14:paraId="4DBE73D6" w14:textId="77777777" w:rsidTr="00A56187">
        <w:tc>
          <w:tcPr>
            <w:tcW w:w="1176" w:type="dxa"/>
          </w:tcPr>
          <w:p w14:paraId="310A7324" w14:textId="077A1BB0" w:rsidR="00500F8E" w:rsidRPr="00612FE1" w:rsidRDefault="003B7158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7</w:t>
            </w:r>
            <w:r w:rsidR="00500F8E"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b</w:t>
            </w:r>
          </w:p>
        </w:tc>
        <w:tc>
          <w:tcPr>
            <w:tcW w:w="1369" w:type="dxa"/>
          </w:tcPr>
          <w:p w14:paraId="78EFEEC3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27A7A202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39)= 16.38</w:t>
            </w:r>
          </w:p>
        </w:tc>
        <w:tc>
          <w:tcPr>
            <w:tcW w:w="1278" w:type="dxa"/>
          </w:tcPr>
          <w:p w14:paraId="64FEE13E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21140268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0.423</w:t>
            </w:r>
          </w:p>
        </w:tc>
        <w:tc>
          <w:tcPr>
            <w:tcW w:w="2266" w:type="dxa"/>
          </w:tcPr>
          <w:p w14:paraId="17AD256D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688191A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500F8E" w:rsidRPr="00612FE1" w14:paraId="3D57D1B5" w14:textId="77777777" w:rsidTr="00A56187">
        <w:tc>
          <w:tcPr>
            <w:tcW w:w="1176" w:type="dxa"/>
          </w:tcPr>
          <w:p w14:paraId="1E6EB85A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18A325D8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45EF9E71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149E402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160ED4C2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204D4BE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1E6254B1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0.0002</w:t>
            </w:r>
          </w:p>
        </w:tc>
      </w:tr>
      <w:tr w:rsidR="00500F8E" w:rsidRPr="00612FE1" w14:paraId="36750FB5" w14:textId="77777777" w:rsidTr="00A56187">
        <w:tc>
          <w:tcPr>
            <w:tcW w:w="1176" w:type="dxa"/>
          </w:tcPr>
          <w:p w14:paraId="6D14EA9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56778009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4177BE7F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29D3F73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43BEB93D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6D539F9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X vs. Flocculus</w:t>
            </w:r>
          </w:p>
        </w:tc>
        <w:tc>
          <w:tcPr>
            <w:tcW w:w="1559" w:type="dxa"/>
          </w:tcPr>
          <w:p w14:paraId="3D1DACA5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500F8E" w:rsidRPr="00612FE1" w14:paraId="0F258B69" w14:textId="77777777" w:rsidTr="00A56187">
        <w:tc>
          <w:tcPr>
            <w:tcW w:w="1176" w:type="dxa"/>
          </w:tcPr>
          <w:p w14:paraId="43E85D75" w14:textId="6FA3E608" w:rsidR="00500F8E" w:rsidRPr="00612FE1" w:rsidRDefault="003B7158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lastRenderedPageBreak/>
              <w:t>7</w:t>
            </w:r>
            <w:r w:rsidR="00500F8E"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c</w:t>
            </w:r>
          </w:p>
        </w:tc>
        <w:tc>
          <w:tcPr>
            <w:tcW w:w="1369" w:type="dxa"/>
          </w:tcPr>
          <w:p w14:paraId="44562F0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39567A4E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 (2, 39)= 28.42</w:t>
            </w:r>
          </w:p>
        </w:tc>
        <w:tc>
          <w:tcPr>
            <w:tcW w:w="1278" w:type="dxa"/>
          </w:tcPr>
          <w:p w14:paraId="459ED19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78DC2E4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0.566</w:t>
            </w:r>
          </w:p>
        </w:tc>
        <w:tc>
          <w:tcPr>
            <w:tcW w:w="2266" w:type="dxa"/>
          </w:tcPr>
          <w:p w14:paraId="31E752A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125983E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500F8E" w:rsidRPr="00612FE1" w14:paraId="5C365E09" w14:textId="77777777" w:rsidTr="00A56187">
        <w:tc>
          <w:tcPr>
            <w:tcW w:w="1176" w:type="dxa"/>
          </w:tcPr>
          <w:p w14:paraId="2E61FCD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002E42DE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09C7E1F1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5433A33B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5C09FDFE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661D59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724BACF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500F8E" w:rsidRPr="00612FE1" w14:paraId="7C66858A" w14:textId="77777777" w:rsidTr="00A56187">
        <w:tc>
          <w:tcPr>
            <w:tcW w:w="1176" w:type="dxa"/>
          </w:tcPr>
          <w:p w14:paraId="2CC25A02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3703D74B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2967268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753E9B9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7DE36AFB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88C26E2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53BC5DC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500F8E" w:rsidRPr="00612FE1" w14:paraId="46B1548E" w14:textId="77777777" w:rsidTr="00A56187">
        <w:tc>
          <w:tcPr>
            <w:tcW w:w="1176" w:type="dxa"/>
          </w:tcPr>
          <w:p w14:paraId="041DEEB4" w14:textId="18081753" w:rsidR="00500F8E" w:rsidRPr="00612FE1" w:rsidRDefault="003B7158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7</w:t>
            </w:r>
            <w:r w:rsidR="00500F8E"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d</w:t>
            </w:r>
          </w:p>
        </w:tc>
        <w:tc>
          <w:tcPr>
            <w:tcW w:w="1369" w:type="dxa"/>
          </w:tcPr>
          <w:p w14:paraId="0B5B34B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4501918A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2.517</w:t>
            </w:r>
          </w:p>
        </w:tc>
        <w:tc>
          <w:tcPr>
            <w:tcW w:w="1278" w:type="dxa"/>
          </w:tcPr>
          <w:p w14:paraId="6839452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0.2841</w:t>
            </w:r>
          </w:p>
        </w:tc>
        <w:tc>
          <w:tcPr>
            <w:tcW w:w="853" w:type="dxa"/>
          </w:tcPr>
          <w:p w14:paraId="781EEA31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50B51C3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2E4C7856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500F8E" w:rsidRPr="00612FE1" w14:paraId="781DB60B" w14:textId="77777777" w:rsidTr="00A56187">
        <w:tc>
          <w:tcPr>
            <w:tcW w:w="1176" w:type="dxa"/>
          </w:tcPr>
          <w:p w14:paraId="1C05B935" w14:textId="2E241FCB" w:rsidR="00500F8E" w:rsidRPr="00612FE1" w:rsidRDefault="003B7158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7</w:t>
            </w:r>
            <w:r w:rsidR="00500F8E"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e</w:t>
            </w:r>
          </w:p>
        </w:tc>
        <w:tc>
          <w:tcPr>
            <w:tcW w:w="1369" w:type="dxa"/>
          </w:tcPr>
          <w:p w14:paraId="229EF621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47551B9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0.1808</w:t>
            </w:r>
          </w:p>
        </w:tc>
        <w:tc>
          <w:tcPr>
            <w:tcW w:w="1278" w:type="dxa"/>
          </w:tcPr>
          <w:p w14:paraId="27105443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0.9136</w:t>
            </w:r>
          </w:p>
        </w:tc>
        <w:tc>
          <w:tcPr>
            <w:tcW w:w="853" w:type="dxa"/>
          </w:tcPr>
          <w:p w14:paraId="387D511A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A9D263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39CFE8AB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500F8E" w:rsidRPr="00612FE1" w14:paraId="26515696" w14:textId="77777777" w:rsidTr="00A56187">
        <w:tc>
          <w:tcPr>
            <w:tcW w:w="1176" w:type="dxa"/>
          </w:tcPr>
          <w:p w14:paraId="26DDC09B" w14:textId="687900C8" w:rsidR="00500F8E" w:rsidRPr="00612FE1" w:rsidRDefault="003B7158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7</w:t>
            </w:r>
            <w:r w:rsidR="00500F8E"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f</w:t>
            </w:r>
          </w:p>
        </w:tc>
        <w:tc>
          <w:tcPr>
            <w:tcW w:w="1369" w:type="dxa"/>
          </w:tcPr>
          <w:p w14:paraId="2432B07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47A94509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(2)= 26.55</w:t>
            </w:r>
          </w:p>
        </w:tc>
        <w:tc>
          <w:tcPr>
            <w:tcW w:w="1278" w:type="dxa"/>
          </w:tcPr>
          <w:p w14:paraId="43CA48C1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4255EFD3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0.646</w:t>
            </w:r>
          </w:p>
        </w:tc>
        <w:tc>
          <w:tcPr>
            <w:tcW w:w="2266" w:type="dxa"/>
          </w:tcPr>
          <w:p w14:paraId="75DE581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6DE5DCB7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500F8E" w:rsidRPr="00612FE1" w14:paraId="4631F247" w14:textId="77777777" w:rsidTr="00A56187">
        <w:tc>
          <w:tcPr>
            <w:tcW w:w="1176" w:type="dxa"/>
          </w:tcPr>
          <w:p w14:paraId="197386F2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000CAC36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0137533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4280E071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652F26A8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CEAF4DD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3CC0A976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0.0001</w:t>
            </w:r>
          </w:p>
        </w:tc>
      </w:tr>
      <w:tr w:rsidR="00500F8E" w:rsidRPr="00612FE1" w14:paraId="17B2944C" w14:textId="77777777" w:rsidTr="00A56187">
        <w:tc>
          <w:tcPr>
            <w:tcW w:w="1176" w:type="dxa"/>
          </w:tcPr>
          <w:p w14:paraId="0528628A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79590C5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683A6480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232E840E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4A8CC2BC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517823D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41EC0CC4" w14:textId="77777777" w:rsidR="00500F8E" w:rsidRPr="00612FE1" w:rsidRDefault="00500F8E" w:rsidP="00500F8E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77264C7F" w14:textId="77777777" w:rsidTr="00A56187">
        <w:tc>
          <w:tcPr>
            <w:tcW w:w="1176" w:type="dxa"/>
          </w:tcPr>
          <w:p w14:paraId="535A7DCB" w14:textId="4D362B1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8 c</w:t>
            </w:r>
          </w:p>
        </w:tc>
        <w:tc>
          <w:tcPr>
            <w:tcW w:w="1369" w:type="dxa"/>
          </w:tcPr>
          <w:p w14:paraId="5198AA8A" w14:textId="321FE19B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Ordinary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one-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way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ANOVA</w:t>
            </w:r>
          </w:p>
        </w:tc>
        <w:tc>
          <w:tcPr>
            <w:tcW w:w="1559" w:type="dxa"/>
          </w:tcPr>
          <w:p w14:paraId="68D34925" w14:textId="0C1EBF65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F (2, 21) = 75.71</w:t>
            </w:r>
          </w:p>
        </w:tc>
        <w:tc>
          <w:tcPr>
            <w:tcW w:w="1278" w:type="dxa"/>
          </w:tcPr>
          <w:p w14:paraId="0CAA088E" w14:textId="12A12F21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7216E994" w14:textId="4C99C99F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lang w:val="en-US"/>
              </w:rPr>
              <w:t>0.862</w:t>
            </w:r>
          </w:p>
        </w:tc>
        <w:tc>
          <w:tcPr>
            <w:tcW w:w="2266" w:type="dxa"/>
          </w:tcPr>
          <w:p w14:paraId="740BC33B" w14:textId="42D8C149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Tukey’s multiple comparisons test</w:t>
            </w:r>
          </w:p>
        </w:tc>
        <w:tc>
          <w:tcPr>
            <w:tcW w:w="1559" w:type="dxa"/>
          </w:tcPr>
          <w:p w14:paraId="024DA10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4B246262" w14:textId="77777777" w:rsidTr="00A56187">
        <w:tc>
          <w:tcPr>
            <w:tcW w:w="1176" w:type="dxa"/>
          </w:tcPr>
          <w:p w14:paraId="135199A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3C7F78D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014C01F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5BF502A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6172AB6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726C70C" w14:textId="107BF646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75AEBA0C" w14:textId="7EA38C5B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206A9E44" w14:textId="77777777" w:rsidTr="00A56187">
        <w:tc>
          <w:tcPr>
            <w:tcW w:w="1176" w:type="dxa"/>
          </w:tcPr>
          <w:p w14:paraId="4DDF258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04AFF41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6D34628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0DB4FA7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72FA434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5F41201" w14:textId="634C7059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7F6352C0" w14:textId="067EF8C0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354DCE84" w14:textId="77777777" w:rsidTr="00A56187">
        <w:tc>
          <w:tcPr>
            <w:tcW w:w="1176" w:type="dxa"/>
          </w:tcPr>
          <w:p w14:paraId="38EFD9F6" w14:textId="2159F65E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1-1 b</w:t>
            </w:r>
          </w:p>
        </w:tc>
        <w:tc>
          <w:tcPr>
            <w:tcW w:w="1369" w:type="dxa"/>
          </w:tcPr>
          <w:p w14:paraId="64898E9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Unpaired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t test</w:t>
            </w:r>
          </w:p>
        </w:tc>
        <w:tc>
          <w:tcPr>
            <w:tcW w:w="1559" w:type="dxa"/>
          </w:tcPr>
          <w:p w14:paraId="0C309AC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t (11)= 1.064</w:t>
            </w:r>
          </w:p>
        </w:tc>
        <w:tc>
          <w:tcPr>
            <w:tcW w:w="1278" w:type="dxa"/>
          </w:tcPr>
          <w:p w14:paraId="3FAEFFF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0.3102</w:t>
            </w:r>
          </w:p>
        </w:tc>
        <w:tc>
          <w:tcPr>
            <w:tcW w:w="853" w:type="dxa"/>
          </w:tcPr>
          <w:p w14:paraId="379F672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94404C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41780B1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5D989F3A" w14:textId="77777777" w:rsidTr="00A56187">
        <w:tc>
          <w:tcPr>
            <w:tcW w:w="1176" w:type="dxa"/>
          </w:tcPr>
          <w:p w14:paraId="04F8660A" w14:textId="11A57A6C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1-1 c</w:t>
            </w:r>
          </w:p>
        </w:tc>
        <w:tc>
          <w:tcPr>
            <w:tcW w:w="1369" w:type="dxa"/>
          </w:tcPr>
          <w:p w14:paraId="486F371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Unpaired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t test</w:t>
            </w:r>
          </w:p>
        </w:tc>
        <w:tc>
          <w:tcPr>
            <w:tcW w:w="1559" w:type="dxa"/>
          </w:tcPr>
          <w:p w14:paraId="6DA0722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t (11)= 0.3904</w:t>
            </w:r>
          </w:p>
        </w:tc>
        <w:tc>
          <w:tcPr>
            <w:tcW w:w="1278" w:type="dxa"/>
          </w:tcPr>
          <w:p w14:paraId="3F48EA8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0.7037</w:t>
            </w:r>
          </w:p>
        </w:tc>
        <w:tc>
          <w:tcPr>
            <w:tcW w:w="853" w:type="dxa"/>
          </w:tcPr>
          <w:p w14:paraId="6B59660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FACDEF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05F3308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3AAD9395" w14:textId="77777777" w:rsidTr="00A56187">
        <w:tc>
          <w:tcPr>
            <w:tcW w:w="1176" w:type="dxa"/>
          </w:tcPr>
          <w:p w14:paraId="43215028" w14:textId="60617681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1-2 a</w:t>
            </w:r>
          </w:p>
        </w:tc>
        <w:tc>
          <w:tcPr>
            <w:tcW w:w="1369" w:type="dxa"/>
          </w:tcPr>
          <w:p w14:paraId="700CF16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3B97268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44.64</w:t>
            </w:r>
          </w:p>
        </w:tc>
        <w:tc>
          <w:tcPr>
            <w:tcW w:w="1278" w:type="dxa"/>
          </w:tcPr>
          <w:p w14:paraId="30AE2F4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2559C5D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0.618</w:t>
            </w:r>
          </w:p>
        </w:tc>
        <w:tc>
          <w:tcPr>
            <w:tcW w:w="2266" w:type="dxa"/>
          </w:tcPr>
          <w:p w14:paraId="000872C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5F28C8D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00AC5425" w14:textId="77777777" w:rsidTr="00A56187">
        <w:tc>
          <w:tcPr>
            <w:tcW w:w="1176" w:type="dxa"/>
          </w:tcPr>
          <w:p w14:paraId="30039A7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1548965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1CBBCD9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6BCBC33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030E1F1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FCC12C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62F8DFB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3CDFD6A8" w14:textId="77777777" w:rsidTr="00A56187">
        <w:tc>
          <w:tcPr>
            <w:tcW w:w="1176" w:type="dxa"/>
          </w:tcPr>
          <w:p w14:paraId="6E24B3E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11179CE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51EB67C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4EF9A5B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5A576EE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746F68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286B712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60F2F99D" w14:textId="77777777" w:rsidTr="00A56187">
        <w:tc>
          <w:tcPr>
            <w:tcW w:w="1176" w:type="dxa"/>
          </w:tcPr>
          <w:p w14:paraId="723AB26F" w14:textId="1278EC54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1-2 b</w:t>
            </w:r>
          </w:p>
        </w:tc>
        <w:tc>
          <w:tcPr>
            <w:tcW w:w="1369" w:type="dxa"/>
          </w:tcPr>
          <w:p w14:paraId="50DC507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2F0901D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=7.689</w:t>
            </w:r>
          </w:p>
        </w:tc>
        <w:tc>
          <w:tcPr>
            <w:tcW w:w="1278" w:type="dxa"/>
          </w:tcPr>
          <w:p w14:paraId="07993A1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0.0214</w:t>
            </w:r>
          </w:p>
        </w:tc>
        <w:tc>
          <w:tcPr>
            <w:tcW w:w="853" w:type="dxa"/>
          </w:tcPr>
          <w:p w14:paraId="1C55CCF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0.082</w:t>
            </w:r>
          </w:p>
        </w:tc>
        <w:tc>
          <w:tcPr>
            <w:tcW w:w="2266" w:type="dxa"/>
          </w:tcPr>
          <w:p w14:paraId="22A5B07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496FCC0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007EEDB7" w14:textId="77777777" w:rsidTr="00A56187">
        <w:tc>
          <w:tcPr>
            <w:tcW w:w="1176" w:type="dxa"/>
          </w:tcPr>
          <w:p w14:paraId="645EEA6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2853609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21AE2FC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326C408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7DF48DA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29EC11B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6071957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0.0309</w:t>
            </w:r>
          </w:p>
        </w:tc>
      </w:tr>
      <w:tr w:rsidR="00C30E1B" w:rsidRPr="00612FE1" w14:paraId="74E4D816" w14:textId="77777777" w:rsidTr="00A56187">
        <w:tc>
          <w:tcPr>
            <w:tcW w:w="1176" w:type="dxa"/>
          </w:tcPr>
          <w:p w14:paraId="20723AE8" w14:textId="7AC38B2B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1-2 c</w:t>
            </w:r>
          </w:p>
        </w:tc>
        <w:tc>
          <w:tcPr>
            <w:tcW w:w="1369" w:type="dxa"/>
          </w:tcPr>
          <w:p w14:paraId="594A9D5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1E81F2E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53.72</w:t>
            </w:r>
          </w:p>
        </w:tc>
        <w:tc>
          <w:tcPr>
            <w:tcW w:w="1278" w:type="dxa"/>
          </w:tcPr>
          <w:p w14:paraId="7A5021D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6F2F2F7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0.750</w:t>
            </w:r>
          </w:p>
        </w:tc>
        <w:tc>
          <w:tcPr>
            <w:tcW w:w="2266" w:type="dxa"/>
          </w:tcPr>
          <w:p w14:paraId="003CB38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33C0576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703EC4E4" w14:textId="77777777" w:rsidTr="00A56187">
        <w:tc>
          <w:tcPr>
            <w:tcW w:w="1176" w:type="dxa"/>
          </w:tcPr>
          <w:p w14:paraId="0A42C6E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3ED4FF4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0C51461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24F9D1C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1EF1330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263E8F4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490C199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6328A7D3" w14:textId="77777777" w:rsidTr="00A56187">
        <w:tc>
          <w:tcPr>
            <w:tcW w:w="1176" w:type="dxa"/>
          </w:tcPr>
          <w:p w14:paraId="3314558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2E21780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55058A0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508D8D0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6167445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51B69E4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65E37C6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0.0002</w:t>
            </w:r>
          </w:p>
        </w:tc>
      </w:tr>
      <w:tr w:rsidR="00C30E1B" w:rsidRPr="00612FE1" w14:paraId="542F4823" w14:textId="77777777" w:rsidTr="00A56187">
        <w:tc>
          <w:tcPr>
            <w:tcW w:w="1176" w:type="dxa"/>
          </w:tcPr>
          <w:p w14:paraId="29BB4822" w14:textId="7889F939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1-2 d</w:t>
            </w:r>
          </w:p>
        </w:tc>
        <w:tc>
          <w:tcPr>
            <w:tcW w:w="1369" w:type="dxa"/>
          </w:tcPr>
          <w:p w14:paraId="10CB0B3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5879B55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43.52</w:t>
            </w:r>
          </w:p>
        </w:tc>
        <w:tc>
          <w:tcPr>
            <w:tcW w:w="1278" w:type="dxa"/>
          </w:tcPr>
          <w:p w14:paraId="502E903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255F5E0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0.704</w:t>
            </w:r>
          </w:p>
        </w:tc>
        <w:tc>
          <w:tcPr>
            <w:tcW w:w="2266" w:type="dxa"/>
          </w:tcPr>
          <w:p w14:paraId="56A625E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3F08EB1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5B21CE02" w14:textId="77777777" w:rsidTr="00A56187">
        <w:tc>
          <w:tcPr>
            <w:tcW w:w="1176" w:type="dxa"/>
          </w:tcPr>
          <w:p w14:paraId="34EF59C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5D550DA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22FA778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7DC802B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7D1CA7F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F6513E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73BAAA3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1EE4B764" w14:textId="77777777" w:rsidTr="00A56187">
        <w:tc>
          <w:tcPr>
            <w:tcW w:w="1176" w:type="dxa"/>
          </w:tcPr>
          <w:p w14:paraId="3AE919A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1B89662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0121654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7938011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748F433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3713B68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0A4F4A5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4842A24F" w14:textId="77777777" w:rsidTr="00A56187">
        <w:tc>
          <w:tcPr>
            <w:tcW w:w="1176" w:type="dxa"/>
          </w:tcPr>
          <w:p w14:paraId="475C367E" w14:textId="2F28C9F5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lastRenderedPageBreak/>
              <w:t>Extended Data 1-3 a</w:t>
            </w:r>
          </w:p>
        </w:tc>
        <w:tc>
          <w:tcPr>
            <w:tcW w:w="1369" w:type="dxa"/>
          </w:tcPr>
          <w:p w14:paraId="37A35E5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1166C59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(5) = 66.35</w:t>
            </w:r>
          </w:p>
        </w:tc>
        <w:tc>
          <w:tcPr>
            <w:tcW w:w="1278" w:type="dxa"/>
          </w:tcPr>
          <w:p w14:paraId="2EB5E14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128F607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0.620</w:t>
            </w:r>
          </w:p>
        </w:tc>
        <w:tc>
          <w:tcPr>
            <w:tcW w:w="2266" w:type="dxa"/>
          </w:tcPr>
          <w:p w14:paraId="2173A31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6C45AE7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575236E1" w14:textId="77777777" w:rsidTr="00A56187">
        <w:tc>
          <w:tcPr>
            <w:tcW w:w="1176" w:type="dxa"/>
          </w:tcPr>
          <w:p w14:paraId="3F59887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68D4256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2DACA04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528DFA9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2BD4610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0D9B3D6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male vs. Lobule X male</w:t>
            </w:r>
          </w:p>
        </w:tc>
        <w:tc>
          <w:tcPr>
            <w:tcW w:w="1559" w:type="dxa"/>
          </w:tcPr>
          <w:p w14:paraId="178EAB6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7091A0BC" w14:textId="77777777" w:rsidTr="00A56187">
        <w:tc>
          <w:tcPr>
            <w:tcW w:w="1176" w:type="dxa"/>
          </w:tcPr>
          <w:p w14:paraId="081032E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707C8CB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75305F4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5BC3927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78D796B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01BD7AA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male vs. Lobule X female</w:t>
            </w:r>
          </w:p>
        </w:tc>
        <w:tc>
          <w:tcPr>
            <w:tcW w:w="1559" w:type="dxa"/>
          </w:tcPr>
          <w:p w14:paraId="5D17AE9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0.0007</w:t>
            </w:r>
          </w:p>
        </w:tc>
      </w:tr>
      <w:tr w:rsidR="00C30E1B" w:rsidRPr="00612FE1" w14:paraId="612440D3" w14:textId="77777777" w:rsidTr="00A56187">
        <w:tc>
          <w:tcPr>
            <w:tcW w:w="1176" w:type="dxa"/>
          </w:tcPr>
          <w:p w14:paraId="1DD040E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5956103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55B9005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354E2AA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12C7DD0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876450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male vs. Flocculus male</w:t>
            </w:r>
          </w:p>
        </w:tc>
        <w:tc>
          <w:tcPr>
            <w:tcW w:w="1559" w:type="dxa"/>
          </w:tcPr>
          <w:p w14:paraId="0C4228C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3F948506" w14:textId="77777777" w:rsidTr="00A56187">
        <w:tc>
          <w:tcPr>
            <w:tcW w:w="1176" w:type="dxa"/>
          </w:tcPr>
          <w:p w14:paraId="46D7BE4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5DAAE17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7F99476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365465A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5ECD670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8F7495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Lobule IV/V male vs. Flocculus 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female</w:t>
            </w:r>
            <w:proofErr w:type="spellEnd"/>
          </w:p>
        </w:tc>
        <w:tc>
          <w:tcPr>
            <w:tcW w:w="1559" w:type="dxa"/>
          </w:tcPr>
          <w:p w14:paraId="11C4A25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0.0174</w:t>
            </w:r>
          </w:p>
        </w:tc>
      </w:tr>
      <w:tr w:rsidR="00C30E1B" w:rsidRPr="00612FE1" w14:paraId="5A16953E" w14:textId="77777777" w:rsidTr="00A56187">
        <w:tc>
          <w:tcPr>
            <w:tcW w:w="1176" w:type="dxa"/>
          </w:tcPr>
          <w:p w14:paraId="3FC0117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466AFDB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1194162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792259E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35E042F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7776F42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female vs. Lobule X male</w:t>
            </w:r>
          </w:p>
        </w:tc>
        <w:tc>
          <w:tcPr>
            <w:tcW w:w="1559" w:type="dxa"/>
          </w:tcPr>
          <w:p w14:paraId="2981228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049F9CD5" w14:textId="77777777" w:rsidTr="00A56187">
        <w:tc>
          <w:tcPr>
            <w:tcW w:w="1176" w:type="dxa"/>
          </w:tcPr>
          <w:p w14:paraId="2F68638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52C03E5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34245DD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7230802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49B0645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0F05CB8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female vs. Lobule X female</w:t>
            </w:r>
          </w:p>
        </w:tc>
        <w:tc>
          <w:tcPr>
            <w:tcW w:w="1559" w:type="dxa"/>
          </w:tcPr>
          <w:p w14:paraId="6C5E9C5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0.0007</w:t>
            </w:r>
          </w:p>
        </w:tc>
      </w:tr>
      <w:tr w:rsidR="00C30E1B" w:rsidRPr="00612FE1" w14:paraId="275D1A0B" w14:textId="77777777" w:rsidTr="00A56187">
        <w:tc>
          <w:tcPr>
            <w:tcW w:w="1176" w:type="dxa"/>
          </w:tcPr>
          <w:p w14:paraId="7A503CE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733DDD4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275F122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0548843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4A05EDB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07DE30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Lobule IV/V 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female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vs. Flocculus male</w:t>
            </w:r>
          </w:p>
        </w:tc>
        <w:tc>
          <w:tcPr>
            <w:tcW w:w="1559" w:type="dxa"/>
          </w:tcPr>
          <w:p w14:paraId="587BFB1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16477BF7" w14:textId="77777777" w:rsidTr="00A56187">
        <w:tc>
          <w:tcPr>
            <w:tcW w:w="1176" w:type="dxa"/>
          </w:tcPr>
          <w:p w14:paraId="39BCECA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1FD0195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0D68E17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0B9D86C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3548CBF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4C4F79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Lobule IV/V 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female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vs. Flocculus 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female</w:t>
            </w:r>
            <w:proofErr w:type="spellEnd"/>
          </w:p>
        </w:tc>
        <w:tc>
          <w:tcPr>
            <w:tcW w:w="1559" w:type="dxa"/>
          </w:tcPr>
          <w:p w14:paraId="535ABB7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0.0211</w:t>
            </w:r>
          </w:p>
          <w:p w14:paraId="5AD7724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75721FFE" w14:textId="77777777" w:rsidTr="00A56187">
        <w:tc>
          <w:tcPr>
            <w:tcW w:w="1176" w:type="dxa"/>
          </w:tcPr>
          <w:p w14:paraId="4F6B5D5D" w14:textId="5E2F84B4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1-3 b</w:t>
            </w:r>
          </w:p>
        </w:tc>
        <w:tc>
          <w:tcPr>
            <w:tcW w:w="1369" w:type="dxa"/>
          </w:tcPr>
          <w:p w14:paraId="64E9A02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71B31E6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(5) = 12.43</w:t>
            </w:r>
          </w:p>
        </w:tc>
        <w:tc>
          <w:tcPr>
            <w:tcW w:w="1278" w:type="dxa"/>
          </w:tcPr>
          <w:p w14:paraId="7FA1AAB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0.0293</w:t>
            </w:r>
          </w:p>
        </w:tc>
        <w:tc>
          <w:tcPr>
            <w:tcW w:w="853" w:type="dxa"/>
          </w:tcPr>
          <w:p w14:paraId="781ECD9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0.075</w:t>
            </w:r>
          </w:p>
        </w:tc>
        <w:tc>
          <w:tcPr>
            <w:tcW w:w="2266" w:type="dxa"/>
          </w:tcPr>
          <w:p w14:paraId="50C168E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26E334E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0DAADA1A" w14:textId="77777777" w:rsidTr="00A56187">
        <w:tc>
          <w:tcPr>
            <w:tcW w:w="1176" w:type="dxa"/>
          </w:tcPr>
          <w:p w14:paraId="36424072" w14:textId="0FB5BB2A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Extended Data 1-3 c</w:t>
            </w:r>
          </w:p>
        </w:tc>
        <w:tc>
          <w:tcPr>
            <w:tcW w:w="1369" w:type="dxa"/>
          </w:tcPr>
          <w:p w14:paraId="26AF21E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27B4F94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(5) = 79.49</w:t>
            </w:r>
          </w:p>
        </w:tc>
        <w:tc>
          <w:tcPr>
            <w:tcW w:w="1278" w:type="dxa"/>
          </w:tcPr>
          <w:p w14:paraId="64CD035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28072BC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0.752</w:t>
            </w:r>
          </w:p>
        </w:tc>
        <w:tc>
          <w:tcPr>
            <w:tcW w:w="2266" w:type="dxa"/>
          </w:tcPr>
          <w:p w14:paraId="36274A1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1C51EAD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737A9E1E" w14:textId="77777777" w:rsidTr="00A56187">
        <w:tc>
          <w:tcPr>
            <w:tcW w:w="1176" w:type="dxa"/>
          </w:tcPr>
          <w:p w14:paraId="6E7DE06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6E178C4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186DD2D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483F5C5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41C6AA0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7D75DDB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male vs. Lobule X male</w:t>
            </w:r>
          </w:p>
        </w:tc>
        <w:tc>
          <w:tcPr>
            <w:tcW w:w="1559" w:type="dxa"/>
          </w:tcPr>
          <w:p w14:paraId="2DC82D3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369D394F" w14:textId="77777777" w:rsidTr="00A56187">
        <w:tc>
          <w:tcPr>
            <w:tcW w:w="1176" w:type="dxa"/>
          </w:tcPr>
          <w:p w14:paraId="4210E5A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1D46075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2295454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278" w:type="dxa"/>
          </w:tcPr>
          <w:p w14:paraId="538F0A4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853" w:type="dxa"/>
          </w:tcPr>
          <w:p w14:paraId="318B52E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48F8A92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male vs. Lobule X female</w:t>
            </w:r>
          </w:p>
        </w:tc>
        <w:tc>
          <w:tcPr>
            <w:tcW w:w="1559" w:type="dxa"/>
          </w:tcPr>
          <w:p w14:paraId="067E4EA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7E298628" w14:textId="77777777" w:rsidTr="00A56187">
        <w:tc>
          <w:tcPr>
            <w:tcW w:w="1176" w:type="dxa"/>
          </w:tcPr>
          <w:p w14:paraId="48AC6C3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19C0054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7697F87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278" w:type="dxa"/>
          </w:tcPr>
          <w:p w14:paraId="3F24E95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853" w:type="dxa"/>
          </w:tcPr>
          <w:p w14:paraId="06189A4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8E3704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male vs. Flocculus male</w:t>
            </w:r>
          </w:p>
        </w:tc>
        <w:tc>
          <w:tcPr>
            <w:tcW w:w="1559" w:type="dxa"/>
          </w:tcPr>
          <w:p w14:paraId="48584A5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0.0004</w:t>
            </w:r>
          </w:p>
        </w:tc>
      </w:tr>
      <w:tr w:rsidR="00C30E1B" w:rsidRPr="00612FE1" w14:paraId="67A9102E" w14:textId="77777777" w:rsidTr="00A56187">
        <w:tc>
          <w:tcPr>
            <w:tcW w:w="1176" w:type="dxa"/>
          </w:tcPr>
          <w:p w14:paraId="1A0CAB7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731A9C5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5EEBB01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278" w:type="dxa"/>
          </w:tcPr>
          <w:p w14:paraId="12CEFBC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853" w:type="dxa"/>
          </w:tcPr>
          <w:p w14:paraId="299D0B0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08BE002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female vs. Lobule X male</w:t>
            </w:r>
          </w:p>
        </w:tc>
        <w:tc>
          <w:tcPr>
            <w:tcW w:w="1559" w:type="dxa"/>
          </w:tcPr>
          <w:p w14:paraId="7C190A3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32133822" w14:textId="77777777" w:rsidTr="00A56187">
        <w:tc>
          <w:tcPr>
            <w:tcW w:w="1176" w:type="dxa"/>
          </w:tcPr>
          <w:p w14:paraId="5BDEA3D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073FE42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39210B8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278" w:type="dxa"/>
          </w:tcPr>
          <w:p w14:paraId="43C425F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853" w:type="dxa"/>
          </w:tcPr>
          <w:p w14:paraId="56F0579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5D5DB2F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female vs. Lobule X female</w:t>
            </w:r>
          </w:p>
        </w:tc>
        <w:tc>
          <w:tcPr>
            <w:tcW w:w="1559" w:type="dxa"/>
          </w:tcPr>
          <w:p w14:paraId="6EA7AFE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0D1BEEBD" w14:textId="77777777" w:rsidTr="00A56187">
        <w:tc>
          <w:tcPr>
            <w:tcW w:w="1176" w:type="dxa"/>
          </w:tcPr>
          <w:p w14:paraId="265D51A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65137E8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37EA576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278" w:type="dxa"/>
          </w:tcPr>
          <w:p w14:paraId="34284AD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853" w:type="dxa"/>
          </w:tcPr>
          <w:p w14:paraId="08CBB89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A75C30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Lobule IV/V 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female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vs. Flocculus male</w:t>
            </w:r>
          </w:p>
        </w:tc>
        <w:tc>
          <w:tcPr>
            <w:tcW w:w="1559" w:type="dxa"/>
          </w:tcPr>
          <w:p w14:paraId="62C7267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0.0007</w:t>
            </w:r>
          </w:p>
        </w:tc>
      </w:tr>
      <w:tr w:rsidR="00C30E1B" w:rsidRPr="00612FE1" w14:paraId="659B5820" w14:textId="77777777" w:rsidTr="00A56187">
        <w:tc>
          <w:tcPr>
            <w:tcW w:w="1176" w:type="dxa"/>
          </w:tcPr>
          <w:p w14:paraId="03A28907" w14:textId="1AABC0F1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Extended Data </w:t>
            </w: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1-3 d</w:t>
            </w:r>
          </w:p>
        </w:tc>
        <w:tc>
          <w:tcPr>
            <w:tcW w:w="1369" w:type="dxa"/>
          </w:tcPr>
          <w:p w14:paraId="0D6F862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0A7A008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(5) = 68.10</w:t>
            </w:r>
          </w:p>
        </w:tc>
        <w:tc>
          <w:tcPr>
            <w:tcW w:w="1278" w:type="dxa"/>
          </w:tcPr>
          <w:p w14:paraId="0573E32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49DE6FB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0.751</w:t>
            </w:r>
          </w:p>
        </w:tc>
        <w:tc>
          <w:tcPr>
            <w:tcW w:w="2266" w:type="dxa"/>
          </w:tcPr>
          <w:p w14:paraId="7571895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1FADB23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C30E1B" w:rsidRPr="00612FE1" w14:paraId="1FDD67D0" w14:textId="77777777" w:rsidTr="00A56187">
        <w:tc>
          <w:tcPr>
            <w:tcW w:w="1176" w:type="dxa"/>
          </w:tcPr>
          <w:p w14:paraId="1390A38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2EDE856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29B18B7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278" w:type="dxa"/>
          </w:tcPr>
          <w:p w14:paraId="1B3FA75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853" w:type="dxa"/>
          </w:tcPr>
          <w:p w14:paraId="7403E2B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541E4B9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male vs. Lobule X male</w:t>
            </w:r>
          </w:p>
        </w:tc>
        <w:tc>
          <w:tcPr>
            <w:tcW w:w="1559" w:type="dxa"/>
          </w:tcPr>
          <w:p w14:paraId="2946E57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0379263C" w14:textId="77777777" w:rsidTr="00A56187">
        <w:tc>
          <w:tcPr>
            <w:tcW w:w="1176" w:type="dxa"/>
          </w:tcPr>
          <w:p w14:paraId="0BE453C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516EE27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25F3D68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1679382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436C24D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26CDD21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male vs. Lobule X female</w:t>
            </w:r>
          </w:p>
        </w:tc>
        <w:tc>
          <w:tcPr>
            <w:tcW w:w="1559" w:type="dxa"/>
          </w:tcPr>
          <w:p w14:paraId="4101F74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280C23A1" w14:textId="77777777" w:rsidTr="00A56187">
        <w:tc>
          <w:tcPr>
            <w:tcW w:w="1176" w:type="dxa"/>
          </w:tcPr>
          <w:p w14:paraId="59BC766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2E18415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739059B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03CF700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480A1B7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46CC199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male vs. Flocculus male</w:t>
            </w:r>
          </w:p>
        </w:tc>
        <w:tc>
          <w:tcPr>
            <w:tcW w:w="1559" w:type="dxa"/>
          </w:tcPr>
          <w:p w14:paraId="1EFE97A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7A523629" w14:textId="77777777" w:rsidTr="00A56187">
        <w:tc>
          <w:tcPr>
            <w:tcW w:w="1176" w:type="dxa"/>
          </w:tcPr>
          <w:p w14:paraId="74BFA20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76B84F9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17D16A4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57E728B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5A10F4A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5786892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female vs. Lobule X male</w:t>
            </w:r>
          </w:p>
        </w:tc>
        <w:tc>
          <w:tcPr>
            <w:tcW w:w="1559" w:type="dxa"/>
          </w:tcPr>
          <w:p w14:paraId="5F4878E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026018DA" w14:textId="77777777" w:rsidTr="00A56187">
        <w:tc>
          <w:tcPr>
            <w:tcW w:w="1176" w:type="dxa"/>
          </w:tcPr>
          <w:p w14:paraId="3EF4CEB6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50AAF3D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495A0D4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1EBCF64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5241ABB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2266" w:type="dxa"/>
          </w:tcPr>
          <w:p w14:paraId="3C65206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Lobule IV/V female vs. Lobule X female</w:t>
            </w:r>
          </w:p>
        </w:tc>
        <w:tc>
          <w:tcPr>
            <w:tcW w:w="1559" w:type="dxa"/>
          </w:tcPr>
          <w:p w14:paraId="0E98437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</w:tr>
      <w:tr w:rsidR="00C30E1B" w:rsidRPr="00612FE1" w14:paraId="20D1E59E" w14:textId="77777777" w:rsidTr="00A56187">
        <w:tc>
          <w:tcPr>
            <w:tcW w:w="1176" w:type="dxa"/>
          </w:tcPr>
          <w:p w14:paraId="3BA60BA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6C1A092B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3DDE9EFF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20867787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61A4362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3BF6F21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Lobule IV/V </w:t>
            </w:r>
            <w:proofErr w:type="spellStart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female</w:t>
            </w:r>
            <w:proofErr w:type="spellEnd"/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 vs. Flocculus male</w:t>
            </w:r>
          </w:p>
        </w:tc>
        <w:tc>
          <w:tcPr>
            <w:tcW w:w="1559" w:type="dxa"/>
          </w:tcPr>
          <w:p w14:paraId="12173ED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0.0007</w:t>
            </w:r>
          </w:p>
        </w:tc>
      </w:tr>
      <w:tr w:rsidR="00C30E1B" w:rsidRPr="00612FE1" w14:paraId="5B7DC9AF" w14:textId="77777777" w:rsidTr="00A56187">
        <w:tc>
          <w:tcPr>
            <w:tcW w:w="1176" w:type="dxa"/>
          </w:tcPr>
          <w:p w14:paraId="21D92F32" w14:textId="20EA2524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Extended Data </w:t>
            </w: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6-1 a</w:t>
            </w:r>
          </w:p>
        </w:tc>
        <w:tc>
          <w:tcPr>
            <w:tcW w:w="1369" w:type="dxa"/>
          </w:tcPr>
          <w:p w14:paraId="23F4434B" w14:textId="7720654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6CC65B93" w14:textId="30DA5166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3.546</w:t>
            </w:r>
          </w:p>
        </w:tc>
        <w:tc>
          <w:tcPr>
            <w:tcW w:w="1278" w:type="dxa"/>
          </w:tcPr>
          <w:p w14:paraId="10B4139C" w14:textId="4271929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0.1751</w:t>
            </w:r>
          </w:p>
        </w:tc>
        <w:tc>
          <w:tcPr>
            <w:tcW w:w="853" w:type="dxa"/>
          </w:tcPr>
          <w:p w14:paraId="67610F3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1920FD2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2B75A669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</w:tr>
      <w:tr w:rsidR="00C30E1B" w:rsidRPr="00612FE1" w14:paraId="600CBA98" w14:textId="77777777" w:rsidTr="00A56187">
        <w:tc>
          <w:tcPr>
            <w:tcW w:w="1176" w:type="dxa"/>
          </w:tcPr>
          <w:p w14:paraId="1FFBB832" w14:textId="7EEFE2CD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lastRenderedPageBreak/>
              <w:t xml:space="preserve">Extended Data </w:t>
            </w: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6-1 b</w:t>
            </w:r>
          </w:p>
        </w:tc>
        <w:tc>
          <w:tcPr>
            <w:tcW w:w="1369" w:type="dxa"/>
          </w:tcPr>
          <w:p w14:paraId="16D62956" w14:textId="2EFC7CBD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Kruskal-Wallis test</w:t>
            </w:r>
          </w:p>
        </w:tc>
        <w:tc>
          <w:tcPr>
            <w:tcW w:w="1559" w:type="dxa"/>
          </w:tcPr>
          <w:p w14:paraId="30FC938C" w14:textId="274A3A60" w:rsidR="00C30E1B" w:rsidRPr="00612FE1" w:rsidRDefault="00C30E1B" w:rsidP="00C30E1B">
            <w:pPr>
              <w:rPr>
                <w:rFonts w:ascii="Times New Roman" w:hAnsi="Times New Roman" w:cs="Times New Roman"/>
                <w:b/>
                <w:bCs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10.95</w:t>
            </w:r>
          </w:p>
        </w:tc>
        <w:tc>
          <w:tcPr>
            <w:tcW w:w="1278" w:type="dxa"/>
          </w:tcPr>
          <w:p w14:paraId="64B52A63" w14:textId="65AE34F0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0.0003</w:t>
            </w:r>
          </w:p>
        </w:tc>
        <w:tc>
          <w:tcPr>
            <w:tcW w:w="853" w:type="dxa"/>
          </w:tcPr>
          <w:p w14:paraId="15281194" w14:textId="16811C7A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0.688</w:t>
            </w:r>
          </w:p>
        </w:tc>
        <w:tc>
          <w:tcPr>
            <w:tcW w:w="2266" w:type="dxa"/>
          </w:tcPr>
          <w:p w14:paraId="3D3706AD" w14:textId="6731C0A3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0307DF4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</w:tr>
      <w:tr w:rsidR="00C30E1B" w:rsidRPr="00612FE1" w14:paraId="68BA4B38" w14:textId="77777777" w:rsidTr="00A56187">
        <w:tc>
          <w:tcPr>
            <w:tcW w:w="1176" w:type="dxa"/>
          </w:tcPr>
          <w:p w14:paraId="41BE7BFC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369" w:type="dxa"/>
          </w:tcPr>
          <w:p w14:paraId="43A73D4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01E59DC4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60E20FB0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5B80C893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769BA6FC" w14:textId="7AB82B2B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4C620DDA" w14:textId="065CF76D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0.0414</w:t>
            </w:r>
          </w:p>
        </w:tc>
      </w:tr>
      <w:tr w:rsidR="00C30E1B" w:rsidRPr="00612FE1" w14:paraId="03467817" w14:textId="77777777" w:rsidTr="00A56187">
        <w:tc>
          <w:tcPr>
            <w:tcW w:w="1176" w:type="dxa"/>
          </w:tcPr>
          <w:p w14:paraId="26544315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099E367A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159CA27E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351269C8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1E70E55D" w14:textId="77777777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6C1BF41A" w14:textId="378CCC2B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Flocculus</w:t>
            </w:r>
          </w:p>
        </w:tc>
        <w:tc>
          <w:tcPr>
            <w:tcW w:w="1559" w:type="dxa"/>
          </w:tcPr>
          <w:p w14:paraId="0770890D" w14:textId="2F81509C" w:rsidR="00C30E1B" w:rsidRPr="00612FE1" w:rsidRDefault="00C30E1B" w:rsidP="00C30E1B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0.0061</w:t>
            </w:r>
          </w:p>
        </w:tc>
      </w:tr>
      <w:tr w:rsidR="008F3A32" w:rsidRPr="00612FE1" w14:paraId="51A38E8F" w14:textId="77777777" w:rsidTr="00A56187">
        <w:tc>
          <w:tcPr>
            <w:tcW w:w="1176" w:type="dxa"/>
          </w:tcPr>
          <w:p w14:paraId="13AB2249" w14:textId="0F696CBE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Extended Data 6-1 </w:t>
            </w:r>
            <w: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c</w:t>
            </w:r>
          </w:p>
        </w:tc>
        <w:tc>
          <w:tcPr>
            <w:tcW w:w="1369" w:type="dxa"/>
          </w:tcPr>
          <w:p w14:paraId="274F11A1" w14:textId="79F3114A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</w:t>
            </w:r>
            <w:proofErr w:type="gramStart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Wallis</w:t>
            </w:r>
            <w:proofErr w:type="gramEnd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 xml:space="preserve"> test</w:t>
            </w:r>
          </w:p>
        </w:tc>
        <w:tc>
          <w:tcPr>
            <w:tcW w:w="1559" w:type="dxa"/>
          </w:tcPr>
          <w:p w14:paraId="1F640F6D" w14:textId="7CEB3E3D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12.53</w:t>
            </w:r>
          </w:p>
        </w:tc>
        <w:tc>
          <w:tcPr>
            <w:tcW w:w="1278" w:type="dxa"/>
          </w:tcPr>
          <w:p w14:paraId="5CB09C71" w14:textId="67BF9BD3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7E6E7EB4" w14:textId="3CC9DC9F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0.810</w:t>
            </w:r>
          </w:p>
        </w:tc>
        <w:tc>
          <w:tcPr>
            <w:tcW w:w="2266" w:type="dxa"/>
          </w:tcPr>
          <w:p w14:paraId="6FFFAF8E" w14:textId="272199FA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3EFED7A4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8F3A32" w:rsidRPr="00612FE1" w14:paraId="70F27323" w14:textId="77777777" w:rsidTr="00A56187">
        <w:tc>
          <w:tcPr>
            <w:tcW w:w="1176" w:type="dxa"/>
          </w:tcPr>
          <w:p w14:paraId="0AA0F7F1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5C5492EB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</w:rPr>
            </w:pPr>
          </w:p>
        </w:tc>
        <w:tc>
          <w:tcPr>
            <w:tcW w:w="1559" w:type="dxa"/>
          </w:tcPr>
          <w:p w14:paraId="33952E51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7D1EB74F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1E6B4265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13DED75D" w14:textId="4F1CD9F8" w:rsidR="008F3A32" w:rsidRPr="008F3A32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CA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66F8C6E0" w14:textId="20E2EA3E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0.0014</w:t>
            </w:r>
          </w:p>
        </w:tc>
      </w:tr>
      <w:tr w:rsidR="008F3A32" w:rsidRPr="00612FE1" w14:paraId="373A34AE" w14:textId="77777777" w:rsidTr="00A56187">
        <w:tc>
          <w:tcPr>
            <w:tcW w:w="1176" w:type="dxa"/>
          </w:tcPr>
          <w:p w14:paraId="4E7D104E" w14:textId="19B13612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 xml:space="preserve">Extended Data 6-1 </w:t>
            </w:r>
            <w: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d</w:t>
            </w:r>
          </w:p>
        </w:tc>
        <w:tc>
          <w:tcPr>
            <w:tcW w:w="1369" w:type="dxa"/>
          </w:tcPr>
          <w:p w14:paraId="2EE75921" w14:textId="48F6BDDF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Kruskal-</w:t>
            </w:r>
            <w:proofErr w:type="gramStart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Wallis</w:t>
            </w:r>
            <w:proofErr w:type="gramEnd"/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 xml:space="preserve"> test</w:t>
            </w:r>
          </w:p>
        </w:tc>
        <w:tc>
          <w:tcPr>
            <w:tcW w:w="1559" w:type="dxa"/>
          </w:tcPr>
          <w:p w14:paraId="7C5303D4" w14:textId="3CDEE310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H (2) = 12.92</w:t>
            </w:r>
          </w:p>
        </w:tc>
        <w:tc>
          <w:tcPr>
            <w:tcW w:w="1278" w:type="dxa"/>
          </w:tcPr>
          <w:p w14:paraId="17C6C8BD" w14:textId="4DB9A87D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&lt;0.0001</w:t>
            </w:r>
          </w:p>
        </w:tc>
        <w:tc>
          <w:tcPr>
            <w:tcW w:w="853" w:type="dxa"/>
          </w:tcPr>
          <w:p w14:paraId="400FC3B7" w14:textId="76199290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0.840</w:t>
            </w:r>
          </w:p>
        </w:tc>
        <w:tc>
          <w:tcPr>
            <w:tcW w:w="2266" w:type="dxa"/>
          </w:tcPr>
          <w:p w14:paraId="37D42124" w14:textId="6681AEC8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</w:rPr>
              <w:t>Dunn’s multiple comparisons test</w:t>
            </w:r>
          </w:p>
        </w:tc>
        <w:tc>
          <w:tcPr>
            <w:tcW w:w="1559" w:type="dxa"/>
          </w:tcPr>
          <w:p w14:paraId="60083DDD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</w:tr>
      <w:tr w:rsidR="008F3A32" w:rsidRPr="00612FE1" w14:paraId="1FEFFD8D" w14:textId="77777777" w:rsidTr="00A56187">
        <w:tc>
          <w:tcPr>
            <w:tcW w:w="1176" w:type="dxa"/>
          </w:tcPr>
          <w:p w14:paraId="06EC524C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369" w:type="dxa"/>
          </w:tcPr>
          <w:p w14:paraId="331DEDE6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559" w:type="dxa"/>
          </w:tcPr>
          <w:p w14:paraId="1E3C648D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1278" w:type="dxa"/>
          </w:tcPr>
          <w:p w14:paraId="0DEA4074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853" w:type="dxa"/>
          </w:tcPr>
          <w:p w14:paraId="6EB763B3" w14:textId="77777777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</w:p>
        </w:tc>
        <w:tc>
          <w:tcPr>
            <w:tcW w:w="2266" w:type="dxa"/>
          </w:tcPr>
          <w:p w14:paraId="0C78C7C3" w14:textId="181B13AA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Lobule IV/V vs. Lobule X</w:t>
            </w:r>
          </w:p>
        </w:tc>
        <w:tc>
          <w:tcPr>
            <w:tcW w:w="1559" w:type="dxa"/>
          </w:tcPr>
          <w:p w14:paraId="10942F87" w14:textId="61CE0E8A" w:rsidR="008F3A32" w:rsidRPr="00612FE1" w:rsidRDefault="008F3A32" w:rsidP="008F3A32">
            <w:pPr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</w:pPr>
            <w:r w:rsidRPr="00612FE1">
              <w:rPr>
                <w:rFonts w:ascii="Times New Roman" w:hAnsi="Times New Roman" w:cs="Times New Roman"/>
                <w:color w:val="050505"/>
                <w:kern w:val="0"/>
                <w:lang w:val="fr-FR"/>
              </w:rPr>
              <w:t>0.0011</w:t>
            </w:r>
          </w:p>
        </w:tc>
      </w:tr>
      <w:bookmarkEnd w:id="0"/>
    </w:tbl>
    <w:p w14:paraId="15309DD6" w14:textId="77777777" w:rsidR="004E49D9" w:rsidRPr="00612FE1" w:rsidRDefault="004E49D9" w:rsidP="00246FF9">
      <w:pPr>
        <w:rPr>
          <w:rFonts w:ascii="Times New Roman" w:hAnsi="Times New Roman" w:cs="Times New Roman"/>
          <w:lang w:val="fr-FR"/>
        </w:rPr>
      </w:pPr>
    </w:p>
    <w:p w14:paraId="2F62A462" w14:textId="7F37A7E3" w:rsidR="00246FF9" w:rsidRPr="00612FE1" w:rsidRDefault="00246FF9" w:rsidP="00246FF9">
      <w:pPr>
        <w:rPr>
          <w:rFonts w:ascii="Times New Roman" w:hAnsi="Times New Roman" w:cs="Times New Roman"/>
        </w:rPr>
      </w:pPr>
      <w:r w:rsidRPr="00612FE1">
        <w:rPr>
          <w:rFonts w:ascii="Times New Roman" w:hAnsi="Times New Roman" w:cs="Times New Roman"/>
        </w:rPr>
        <w:t>Formulas used to calculate effect size:</w:t>
      </w:r>
    </w:p>
    <w:p w14:paraId="7649101A" w14:textId="7CECA456" w:rsidR="00246FF9" w:rsidRPr="00612FE1" w:rsidRDefault="00246FF9" w:rsidP="00246FF9">
      <w:pPr>
        <w:rPr>
          <w:rFonts w:ascii="Times New Roman" w:hAnsi="Times New Roman" w:cs="Times New Roman"/>
          <w:b/>
          <w:bCs/>
          <w:color w:val="050505"/>
          <w:kern w:val="0"/>
          <w:lang w:val="fr-FR"/>
        </w:rPr>
      </w:pPr>
      <w:proofErr w:type="spellStart"/>
      <w:r w:rsidRPr="00612FE1">
        <w:rPr>
          <w:rFonts w:ascii="Times New Roman" w:hAnsi="Times New Roman" w:cs="Times New Roman"/>
          <w:b/>
          <w:bCs/>
          <w:color w:val="050505"/>
          <w:kern w:val="0"/>
          <w:lang w:val="fr-FR"/>
        </w:rPr>
        <w:t>Ordinary</w:t>
      </w:r>
      <w:proofErr w:type="spellEnd"/>
      <w:r w:rsidRPr="00612FE1">
        <w:rPr>
          <w:rFonts w:ascii="Times New Roman" w:hAnsi="Times New Roman" w:cs="Times New Roman"/>
          <w:b/>
          <w:bCs/>
          <w:color w:val="050505"/>
          <w:kern w:val="0"/>
          <w:lang w:val="fr-FR"/>
        </w:rPr>
        <w:t xml:space="preserve"> one-</w:t>
      </w:r>
      <w:proofErr w:type="spellStart"/>
      <w:r w:rsidRPr="00612FE1">
        <w:rPr>
          <w:rFonts w:ascii="Times New Roman" w:hAnsi="Times New Roman" w:cs="Times New Roman"/>
          <w:b/>
          <w:bCs/>
          <w:color w:val="050505"/>
          <w:kern w:val="0"/>
          <w:lang w:val="fr-FR"/>
        </w:rPr>
        <w:t>way</w:t>
      </w:r>
      <w:proofErr w:type="spellEnd"/>
      <w:r w:rsidRPr="00612FE1">
        <w:rPr>
          <w:rFonts w:ascii="Times New Roman" w:hAnsi="Times New Roman" w:cs="Times New Roman"/>
          <w:b/>
          <w:bCs/>
          <w:color w:val="050505"/>
          <w:kern w:val="0"/>
          <w:lang w:val="fr-FR"/>
        </w:rPr>
        <w:t xml:space="preserve"> ANOVA: </w:t>
      </w:r>
    </w:p>
    <w:p w14:paraId="6BFBA0BE" w14:textId="77777777" w:rsidR="00246FF9" w:rsidRPr="00612FE1" w:rsidRDefault="00246FF9" w:rsidP="00246FF9">
      <w:pPr>
        <w:rPr>
          <w:rFonts w:ascii="Times New Roman" w:hAnsi="Times New Roman" w:cs="Times New Roman"/>
          <w:lang w:val="fr-FR"/>
        </w:rPr>
      </w:pPr>
    </w:p>
    <w:p w14:paraId="2F52770F" w14:textId="77777777" w:rsidR="00246FF9" w:rsidRPr="00612FE1" w:rsidRDefault="00000000" w:rsidP="00622223">
      <w:pPr>
        <w:spacing w:after="0"/>
        <w:jc w:val="center"/>
        <w:rPr>
          <w:rFonts w:ascii="Times New Roman" w:hAnsi="Times New Roman" w:cs="Times New Roman"/>
          <w:lang w:val="fr-FR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vertAlign w:val="superscript"/>
                  <w:lang w:val="fr-FR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p>
              <m:r>
                <w:rPr>
                  <w:rFonts w:ascii="Cambria Math" w:hAnsi="Cambria Math" w:cs="Times New Roman"/>
                  <w:vertAlign w:val="superscript"/>
                  <w:lang w:val="fr-FR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fr-FR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fr-FR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SSTreatment</m:t>
              </m:r>
              <m:r>
                <w:rPr>
                  <w:rFonts w:ascii="Cambria Math" w:hAnsi="Cambria Math" w:cs="Times New Roman"/>
                  <w:lang w:val="fr-FR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dfTreatment</m:t>
                  </m:r>
                  <m:r>
                    <w:rPr>
                      <w:rFonts w:ascii="Cambria Math" w:hAnsi="Cambria Math" w:cs="Times New Roman"/>
                      <w:lang w:val="fr-FR"/>
                    </w:rPr>
                    <m:t xml:space="preserve"> × </m:t>
                  </m:r>
                  <m:r>
                    <w:rPr>
                      <w:rFonts w:ascii="Cambria Math" w:hAnsi="Cambria Math" w:cs="Times New Roman"/>
                    </w:rPr>
                    <m:t>MSError</m:t>
                  </m:r>
                </m:e>
              </m:d>
            </m:num>
            <m:den>
              <m:r>
                <w:rPr>
                  <w:rFonts w:ascii="Cambria Math" w:hAnsi="Cambria Math" w:cs="Times New Roman"/>
                </w:rPr>
                <m:t>SSTotal</m:t>
              </m:r>
              <m:r>
                <w:rPr>
                  <w:rFonts w:ascii="Cambria Math" w:hAnsi="Cambria Math" w:cs="Times New Roman"/>
                  <w:lang w:val="fr-FR"/>
                </w:rPr>
                <m:t>+</m:t>
              </m:r>
              <m:r>
                <w:rPr>
                  <w:rFonts w:ascii="Cambria Math" w:hAnsi="Cambria Math" w:cs="Times New Roman"/>
                </w:rPr>
                <m:t>MSError</m:t>
              </m:r>
            </m:den>
          </m:f>
        </m:oMath>
      </m:oMathPara>
    </w:p>
    <w:p w14:paraId="09AE52CB" w14:textId="15FC52BF" w:rsidR="00246FF9" w:rsidRPr="00612FE1" w:rsidRDefault="00246FF9" w:rsidP="00622223">
      <w:pPr>
        <w:spacing w:after="0"/>
        <w:rPr>
          <w:rFonts w:ascii="Times New Roman" w:hAnsi="Times New Roman" w:cs="Times New Roman"/>
        </w:rPr>
      </w:pPr>
      <w:r w:rsidRPr="00612FE1">
        <w:rPr>
          <w:rFonts w:ascii="Times New Roman" w:hAnsi="Times New Roman" w:cs="Times New Roman"/>
        </w:rPr>
        <w:t>SS</w:t>
      </w:r>
      <w:r w:rsidR="00544465">
        <w:rPr>
          <w:rFonts w:ascii="Times New Roman" w:hAnsi="Times New Roman" w:cs="Times New Roman"/>
        </w:rPr>
        <w:t xml:space="preserve">: </w:t>
      </w:r>
      <w:r w:rsidRPr="00612FE1">
        <w:rPr>
          <w:rFonts w:ascii="Times New Roman" w:hAnsi="Times New Roman" w:cs="Times New Roman"/>
        </w:rPr>
        <w:t>Sum of Squares</w:t>
      </w:r>
    </w:p>
    <w:p w14:paraId="7FAAEF23" w14:textId="72F70812" w:rsidR="00246FF9" w:rsidRPr="00612FE1" w:rsidRDefault="00246FF9" w:rsidP="00246FF9">
      <w:pPr>
        <w:rPr>
          <w:rFonts w:ascii="Times New Roman" w:hAnsi="Times New Roman" w:cs="Times New Roman"/>
        </w:rPr>
      </w:pPr>
      <w:r w:rsidRPr="00612FE1">
        <w:rPr>
          <w:rFonts w:ascii="Times New Roman" w:hAnsi="Times New Roman" w:cs="Times New Roman"/>
        </w:rPr>
        <w:t>MS</w:t>
      </w:r>
      <w:r w:rsidR="00544465">
        <w:rPr>
          <w:rFonts w:ascii="Times New Roman" w:hAnsi="Times New Roman" w:cs="Times New Roman"/>
        </w:rPr>
        <w:t>:</w:t>
      </w:r>
      <w:r w:rsidRPr="00612FE1">
        <w:rPr>
          <w:rFonts w:ascii="Times New Roman" w:hAnsi="Times New Roman" w:cs="Times New Roman"/>
        </w:rPr>
        <w:t xml:space="preserve"> Mean Square</w:t>
      </w:r>
    </w:p>
    <w:p w14:paraId="5BA51729" w14:textId="6ADE4D57" w:rsidR="00246FF9" w:rsidRPr="00612FE1" w:rsidRDefault="00246FF9" w:rsidP="00246FF9">
      <w:pPr>
        <w:rPr>
          <w:rFonts w:ascii="Times New Roman" w:hAnsi="Times New Roman" w:cs="Times New Roman"/>
          <w:b/>
          <w:bCs/>
          <w:color w:val="050505"/>
          <w:kern w:val="0"/>
        </w:rPr>
      </w:pPr>
      <w:r w:rsidRPr="00612FE1">
        <w:rPr>
          <w:rFonts w:ascii="Times New Roman" w:hAnsi="Times New Roman" w:cs="Times New Roman"/>
          <w:b/>
          <w:bCs/>
          <w:color w:val="050505"/>
          <w:kern w:val="0"/>
        </w:rPr>
        <w:t>Kruskal-Wallis test</w:t>
      </w:r>
      <w:r w:rsidR="00035307" w:rsidRPr="00612FE1">
        <w:rPr>
          <w:rFonts w:ascii="Times New Roman" w:hAnsi="Times New Roman" w:cs="Times New Roman"/>
          <w:b/>
          <w:bCs/>
          <w:color w:val="050505"/>
          <w:kern w:val="0"/>
        </w:rPr>
        <w:fldChar w:fldCharType="begin" w:fldLock="1"/>
      </w:r>
      <w:r w:rsidR="00035307" w:rsidRPr="00612FE1">
        <w:rPr>
          <w:rFonts w:ascii="Times New Roman" w:hAnsi="Times New Roman" w:cs="Times New Roman"/>
          <w:b/>
          <w:bCs/>
          <w:color w:val="050505"/>
          <w:kern w:val="0"/>
        </w:rPr>
        <w:instrText>ADDIN CSL_CITATION {"citationItems":[{"id":"ITEM-1","itemData":{"ISSN":"ISSN 2299-9590","abstract":"The user has requested enhancement of the downloaded file.","author":[{"dropping-particle":"","family":"Maciej Tomczak","given":"","non-dropping-particle":"","parse-names":false,"suffix":""},{"dropping-particle":"","family":"Ewa Tomczak","given":"","non-dropping-particle":"","parse-names":false,"suffix":""}],"container-title":"Trends in Sport Sciences","id":"ITEM-1","issue":"21","issued":{"date-parts":[["2014"]]},"page":"19-25","title":"The need to report effect size estimates revisited. An overview of some recommended measures of effect size","type":"article-journal","volume":"1"},"uris":["http://www.mendeley.com/documents/?uuid=dc8041ee-a4d2-440a-8b17-6cf2fc7d08c6"]}],"mendeley":{"formattedCitation":"(Maciej Tomczak and Ewa Tomczak, 2014)","manualFormatting":"(","plainTextFormattedCitation":"(Maciej Tomczak and Ewa Tomczak, 2014)"},"properties":{"noteIndex":0},"schema":"https://github.com/citation-style-language/schema/raw/master/csl-citation.json"}</w:instrText>
      </w:r>
      <w:r w:rsidR="00000000">
        <w:rPr>
          <w:rFonts w:ascii="Times New Roman" w:hAnsi="Times New Roman" w:cs="Times New Roman"/>
          <w:b/>
          <w:bCs/>
          <w:color w:val="050505"/>
          <w:kern w:val="0"/>
        </w:rPr>
        <w:fldChar w:fldCharType="separate"/>
      </w:r>
      <w:r w:rsidR="00035307" w:rsidRPr="00612FE1">
        <w:rPr>
          <w:rFonts w:ascii="Times New Roman" w:hAnsi="Times New Roman" w:cs="Times New Roman"/>
          <w:b/>
          <w:bCs/>
          <w:color w:val="050505"/>
          <w:kern w:val="0"/>
        </w:rPr>
        <w:fldChar w:fldCharType="end"/>
      </w:r>
      <w:r w:rsidRPr="00612FE1">
        <w:rPr>
          <w:rFonts w:ascii="Times New Roman" w:hAnsi="Times New Roman" w:cs="Times New Roman"/>
          <w:b/>
          <w:bCs/>
          <w:color w:val="050505"/>
          <w:kern w:val="0"/>
        </w:rPr>
        <w:t>:</w:t>
      </w:r>
    </w:p>
    <w:p w14:paraId="67766D10" w14:textId="77777777" w:rsidR="00246FF9" w:rsidRPr="00612FE1" w:rsidRDefault="00000000" w:rsidP="00246FF9">
      <w:pPr>
        <w:jc w:val="center"/>
        <w:rPr>
          <w:rFonts w:ascii="Times New Roman" w:hAnsi="Times New Roman" w:cs="Times New Roman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H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H-k+1</m:t>
              </m:r>
            </m:num>
            <m:den>
              <m:r>
                <w:rPr>
                  <w:rFonts w:ascii="Cambria Math" w:hAnsi="Cambria Math" w:cs="Times New Roman"/>
                </w:rPr>
                <m:t>n-k</m:t>
              </m:r>
            </m:den>
          </m:f>
        </m:oMath>
      </m:oMathPara>
    </w:p>
    <w:p w14:paraId="4542F19A" w14:textId="7ED7251B" w:rsidR="00246FF9" w:rsidRPr="00612FE1" w:rsidRDefault="00246FF9" w:rsidP="00622223">
      <w:pPr>
        <w:spacing w:after="0"/>
        <w:jc w:val="both"/>
        <w:rPr>
          <w:rFonts w:ascii="Times New Roman" w:hAnsi="Times New Roman" w:cs="Times New Roman"/>
        </w:rPr>
      </w:pPr>
      <w:r w:rsidRPr="00612FE1">
        <w:rPr>
          <w:rFonts w:ascii="Times New Roman" w:hAnsi="Times New Roman" w:cs="Times New Roman"/>
          <w:i/>
          <w:iCs/>
        </w:rPr>
        <w:t>H</w:t>
      </w:r>
      <w:r w:rsidR="00544465">
        <w:rPr>
          <w:rFonts w:ascii="Times New Roman" w:hAnsi="Times New Roman" w:cs="Times New Roman"/>
        </w:rPr>
        <w:t xml:space="preserve">: </w:t>
      </w:r>
      <w:r w:rsidRPr="00612FE1">
        <w:rPr>
          <w:rFonts w:ascii="Times New Roman" w:hAnsi="Times New Roman" w:cs="Times New Roman"/>
        </w:rPr>
        <w:t>Kruskal-Wallis H-test statistic</w:t>
      </w:r>
    </w:p>
    <w:p w14:paraId="343B8546" w14:textId="6E45EE96" w:rsidR="00246FF9" w:rsidRPr="00612FE1" w:rsidRDefault="00246FF9" w:rsidP="00622223">
      <w:pPr>
        <w:spacing w:after="0"/>
        <w:jc w:val="both"/>
        <w:rPr>
          <w:rFonts w:ascii="Times New Roman" w:hAnsi="Times New Roman" w:cs="Times New Roman"/>
        </w:rPr>
      </w:pPr>
      <w:r w:rsidRPr="00612FE1">
        <w:rPr>
          <w:rFonts w:ascii="Times New Roman" w:hAnsi="Times New Roman" w:cs="Times New Roman"/>
          <w:i/>
          <w:iCs/>
        </w:rPr>
        <w:t>K</w:t>
      </w:r>
      <w:r w:rsidR="00544465">
        <w:rPr>
          <w:rFonts w:ascii="Times New Roman" w:hAnsi="Times New Roman" w:cs="Times New Roman"/>
          <w:i/>
          <w:iCs/>
        </w:rPr>
        <w:t xml:space="preserve">: </w:t>
      </w:r>
      <w:r w:rsidRPr="00612FE1">
        <w:rPr>
          <w:rFonts w:ascii="Times New Roman" w:hAnsi="Times New Roman" w:cs="Times New Roman"/>
        </w:rPr>
        <w:t>Number of groups</w:t>
      </w:r>
    </w:p>
    <w:p w14:paraId="6A74B095" w14:textId="1663C3F9" w:rsidR="00246FF9" w:rsidRPr="00612FE1" w:rsidRDefault="00544465" w:rsidP="00246FF9">
      <w:pPr>
        <w:jc w:val="both"/>
        <w:rPr>
          <w:rFonts w:ascii="Times New Roman" w:hAnsi="Times New Roman" w:cs="Times New Roman"/>
          <w:i/>
          <w:iCs/>
        </w:rPr>
      </w:pPr>
      <w:r w:rsidRPr="00612FE1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  <w:i/>
          <w:iCs/>
        </w:rPr>
        <w:t xml:space="preserve">: </w:t>
      </w:r>
      <w:r w:rsidR="00246FF9" w:rsidRPr="00612FE1">
        <w:rPr>
          <w:rFonts w:ascii="Times New Roman" w:hAnsi="Times New Roman" w:cs="Times New Roman"/>
        </w:rPr>
        <w:t>Total number of observations</w:t>
      </w:r>
    </w:p>
    <w:p w14:paraId="19A74263" w14:textId="77777777" w:rsidR="00246FF9" w:rsidRPr="00612FE1" w:rsidRDefault="00246FF9" w:rsidP="00246FF9">
      <w:pPr>
        <w:rPr>
          <w:rFonts w:ascii="Times New Roman" w:hAnsi="Times New Roman" w:cs="Times New Roman"/>
          <w:b/>
          <w:bCs/>
          <w:color w:val="050505"/>
          <w:kern w:val="0"/>
        </w:rPr>
      </w:pPr>
      <w:r w:rsidRPr="00612FE1">
        <w:rPr>
          <w:rFonts w:ascii="Times New Roman" w:hAnsi="Times New Roman" w:cs="Times New Roman"/>
          <w:b/>
          <w:bCs/>
          <w:color w:val="050505"/>
          <w:kern w:val="0"/>
        </w:rPr>
        <w:t>Wilcoxon matched-pairs signed rank test:</w:t>
      </w:r>
    </w:p>
    <w:p w14:paraId="40AA85EA" w14:textId="77777777" w:rsidR="00246FF9" w:rsidRPr="00612FE1" w:rsidRDefault="00246FF9" w:rsidP="00246FF9">
      <w:pPr>
        <w:jc w:val="center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color w:val="050505"/>
              <w:kern w:val="0"/>
            </w:rPr>
            <m:t>r=</m:t>
          </m:r>
          <m:f>
            <m:fPr>
              <m:ctrlPr>
                <w:rPr>
                  <w:rFonts w:ascii="Cambria Math" w:hAnsi="Cambria Math" w:cs="Times New Roman"/>
                  <w:i/>
                  <w:color w:val="050505"/>
                  <w:kern w:val="0"/>
                </w:rPr>
              </m:ctrlPr>
            </m:fPr>
            <m:num>
              <m:r>
                <w:rPr>
                  <w:rFonts w:ascii="Cambria Math" w:hAnsi="Cambria Math" w:cs="Times New Roman"/>
                  <w:color w:val="050505"/>
                  <w:kern w:val="0"/>
                </w:rPr>
                <m:t>Z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</m:rad>
            </m:den>
          </m:f>
        </m:oMath>
      </m:oMathPara>
    </w:p>
    <w:p w14:paraId="68E03374" w14:textId="78A3FC7A" w:rsidR="00246FF9" w:rsidRPr="00612FE1" w:rsidRDefault="00246FF9" w:rsidP="00622223">
      <w:pPr>
        <w:spacing w:after="0"/>
        <w:rPr>
          <w:rFonts w:ascii="Times New Roman" w:hAnsi="Times New Roman" w:cs="Times New Roman"/>
          <w:color w:val="050505"/>
          <w:kern w:val="0"/>
        </w:rPr>
      </w:pPr>
      <w:r w:rsidRPr="00612FE1">
        <w:rPr>
          <w:rFonts w:ascii="Times New Roman" w:hAnsi="Times New Roman" w:cs="Times New Roman"/>
          <w:i/>
          <w:iCs/>
          <w:color w:val="050505"/>
          <w:kern w:val="0"/>
        </w:rPr>
        <w:t>Z</w:t>
      </w:r>
      <w:r w:rsidR="00544465">
        <w:rPr>
          <w:rFonts w:ascii="Times New Roman" w:hAnsi="Times New Roman" w:cs="Times New Roman"/>
          <w:color w:val="050505"/>
          <w:kern w:val="0"/>
        </w:rPr>
        <w:t xml:space="preserve">: </w:t>
      </w:r>
      <w:r w:rsidRPr="00612FE1">
        <w:rPr>
          <w:rFonts w:ascii="Times New Roman" w:hAnsi="Times New Roman" w:cs="Times New Roman"/>
          <w:color w:val="050505"/>
          <w:kern w:val="0"/>
        </w:rPr>
        <w:t xml:space="preserve">Wilcoxon </w:t>
      </w:r>
      <w:proofErr w:type="gramStart"/>
      <w:r w:rsidRPr="00612FE1">
        <w:rPr>
          <w:rFonts w:ascii="Times New Roman" w:hAnsi="Times New Roman" w:cs="Times New Roman"/>
          <w:color w:val="050505"/>
          <w:kern w:val="0"/>
        </w:rPr>
        <w:t>matched-pairs</w:t>
      </w:r>
      <w:proofErr w:type="gramEnd"/>
      <w:r w:rsidRPr="00612FE1">
        <w:rPr>
          <w:rFonts w:ascii="Times New Roman" w:hAnsi="Times New Roman" w:cs="Times New Roman"/>
          <w:color w:val="050505"/>
          <w:kern w:val="0"/>
        </w:rPr>
        <w:t xml:space="preserve"> signed rank test Z statistic</w:t>
      </w:r>
      <w:r w:rsidR="00544465">
        <w:rPr>
          <w:rFonts w:ascii="Times New Roman" w:hAnsi="Times New Roman" w:cs="Times New Roman"/>
          <w:color w:val="050505"/>
          <w:kern w:val="0"/>
        </w:rPr>
        <w:t xml:space="preserve"> (Z statistic values obtained from SPSS)</w:t>
      </w:r>
    </w:p>
    <w:p w14:paraId="7C22D3FC" w14:textId="699ABAFF" w:rsidR="00246FF9" w:rsidRPr="00612FE1" w:rsidRDefault="00544465" w:rsidP="00246FF9">
      <w:pPr>
        <w:jc w:val="both"/>
        <w:rPr>
          <w:rFonts w:ascii="Times New Roman" w:hAnsi="Times New Roman" w:cs="Times New Roman"/>
          <w:i/>
          <w:iCs/>
          <w:color w:val="050505"/>
          <w:kern w:val="0"/>
        </w:rPr>
      </w:pPr>
      <w:r w:rsidRPr="00612FE1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  <w:i/>
          <w:iCs/>
        </w:rPr>
        <w:t xml:space="preserve">: </w:t>
      </w:r>
      <w:r w:rsidR="00246FF9" w:rsidRPr="00612FE1">
        <w:rPr>
          <w:rFonts w:ascii="Times New Roman" w:hAnsi="Times New Roman" w:cs="Times New Roman"/>
        </w:rPr>
        <w:t>Total number of observations</w:t>
      </w:r>
    </w:p>
    <w:p w14:paraId="5F2B6B7F" w14:textId="68225ECB" w:rsidR="00246FF9" w:rsidRPr="00612FE1" w:rsidRDefault="00246FF9" w:rsidP="00246FF9">
      <w:pPr>
        <w:rPr>
          <w:rFonts w:ascii="Times New Roman" w:hAnsi="Times New Roman" w:cs="Times New Roman"/>
          <w:b/>
          <w:bCs/>
        </w:rPr>
      </w:pPr>
      <w:r w:rsidRPr="00612FE1">
        <w:rPr>
          <w:rFonts w:ascii="Times New Roman" w:hAnsi="Times New Roman" w:cs="Times New Roman"/>
          <w:b/>
          <w:bCs/>
        </w:rPr>
        <w:t>Paired t test:</w:t>
      </w:r>
    </w:p>
    <w:p w14:paraId="1FC7D835" w14:textId="77777777" w:rsidR="00246FF9" w:rsidRPr="00612FE1" w:rsidRDefault="00246FF9" w:rsidP="00246FF9">
      <w:pPr>
        <w:jc w:val="center"/>
        <w:rPr>
          <w:rFonts w:ascii="Times New Roman" w:hAnsi="Times New Roman" w:cs="Times New Roman"/>
          <w:color w:val="050505"/>
          <w:kern w:val="0"/>
          <w:lang w:val="fr-FR"/>
        </w:rPr>
      </w:pPr>
      <m:oMathPara>
        <m:oMath>
          <m:r>
            <w:rPr>
              <w:rFonts w:ascii="Cambria Math" w:hAnsi="Cambria Math" w:cs="Times New Roman"/>
              <w:lang w:val="fr-FR"/>
            </w:rPr>
            <m:t xml:space="preserve">Cohen’s </m:t>
          </m:r>
          <m:sSub>
            <m:sSubPr>
              <m:ctrlPr>
                <w:rPr>
                  <w:rFonts w:ascii="Cambria Math" w:hAnsi="Cambria Math" w:cs="Times New Roman"/>
                  <w:i/>
                  <w:vertAlign w:val="subscript"/>
                  <w:lang w:val="fr-FR"/>
                </w:rPr>
              </m:ctrlPr>
            </m:sSubPr>
            <m:e>
              <m:r>
                <w:rPr>
                  <w:rFonts w:ascii="Cambria Math" w:hAnsi="Cambria Math" w:cs="Times New Roman"/>
                  <w:vertAlign w:val="subscript"/>
                  <w:lang w:val="fr-FR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vertAlign w:val="subscript"/>
                  <w:lang w:val="fr-FR"/>
                </w:rPr>
                <m:t>z</m:t>
              </m:r>
            </m:sub>
          </m:sSub>
          <m:r>
            <w:rPr>
              <w:rFonts w:ascii="Cambria Math" w:hAnsi="Cambria Math" w:cs="Times New Roman"/>
              <w:lang w:val="fr-FR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i/>
                  <w:lang w:val="fr-FR"/>
                </w:rPr>
              </m:ctrlPr>
            </m:fPr>
            <m:num>
              <m:r>
                <w:rPr>
                  <w:rFonts w:ascii="Cambria Math" w:hAnsi="Cambria Math" w:cs="Times New Roman"/>
                  <w:lang w:val="fr-FR"/>
                </w:rPr>
                <m:t>t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lang w:val="fr-FR"/>
                    </w:rPr>
                    <m:t>n</m:t>
                  </m:r>
                </m:e>
              </m:rad>
            </m:den>
          </m:f>
        </m:oMath>
      </m:oMathPara>
    </w:p>
    <w:p w14:paraId="50BE2067" w14:textId="30313B1D" w:rsidR="00246FF9" w:rsidRPr="00612FE1" w:rsidRDefault="00246FF9" w:rsidP="00622223">
      <w:pPr>
        <w:spacing w:after="0"/>
        <w:rPr>
          <w:rFonts w:ascii="Times New Roman" w:hAnsi="Times New Roman" w:cs="Times New Roman"/>
        </w:rPr>
      </w:pPr>
      <w:r w:rsidRPr="00612FE1">
        <w:rPr>
          <w:rFonts w:ascii="Times New Roman" w:hAnsi="Times New Roman" w:cs="Times New Roman"/>
          <w:i/>
          <w:iCs/>
        </w:rPr>
        <w:t>t</w:t>
      </w:r>
      <w:r w:rsidR="00544465">
        <w:rPr>
          <w:rFonts w:ascii="Times New Roman" w:hAnsi="Times New Roman" w:cs="Times New Roman"/>
          <w:i/>
          <w:iCs/>
        </w:rPr>
        <w:t>:</w:t>
      </w:r>
      <w:r w:rsidRPr="00612FE1">
        <w:rPr>
          <w:rFonts w:ascii="Times New Roman" w:hAnsi="Times New Roman" w:cs="Times New Roman"/>
          <w:i/>
          <w:iCs/>
        </w:rPr>
        <w:t xml:space="preserve"> t</w:t>
      </w:r>
      <w:r w:rsidRPr="00612FE1">
        <w:rPr>
          <w:rFonts w:ascii="Times New Roman" w:hAnsi="Times New Roman" w:cs="Times New Roman"/>
        </w:rPr>
        <w:t xml:space="preserve"> value of the paired t test</w:t>
      </w:r>
    </w:p>
    <w:p w14:paraId="28EDDD45" w14:textId="3DAED645" w:rsidR="00246FF9" w:rsidRPr="00246FF9" w:rsidRDefault="00246FF9" w:rsidP="00622223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612FE1">
        <w:rPr>
          <w:rFonts w:ascii="Times New Roman" w:hAnsi="Times New Roman" w:cs="Times New Roman"/>
          <w:i/>
          <w:iCs/>
        </w:rPr>
        <w:t>n</w:t>
      </w:r>
      <w:r w:rsidR="00544465">
        <w:rPr>
          <w:rFonts w:ascii="Times New Roman" w:hAnsi="Times New Roman" w:cs="Times New Roman"/>
          <w:i/>
          <w:iCs/>
        </w:rPr>
        <w:t xml:space="preserve">: </w:t>
      </w:r>
      <w:r w:rsidRPr="00612FE1">
        <w:rPr>
          <w:rFonts w:ascii="Times New Roman" w:hAnsi="Times New Roman" w:cs="Times New Roman"/>
        </w:rPr>
        <w:t>Total number of observations</w:t>
      </w:r>
    </w:p>
    <w:p w14:paraId="04123D31" w14:textId="77777777" w:rsidR="00831EAB" w:rsidRDefault="00831EAB"/>
    <w:sectPr w:rsidR="00831EAB" w:rsidSect="00246FF9">
      <w:pgSz w:w="12240" w:h="15840"/>
      <w:pgMar w:top="1440" w:right="1440" w:bottom="1440" w:left="1440" w:header="720" w:footer="720" w:gutter="0"/>
      <w:lnNumType w:countBy="5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57273" w14:textId="77777777" w:rsidR="0085086D" w:rsidRDefault="0085086D">
      <w:pPr>
        <w:spacing w:after="0" w:line="240" w:lineRule="auto"/>
      </w:pPr>
      <w:r>
        <w:separator/>
      </w:r>
    </w:p>
  </w:endnote>
  <w:endnote w:type="continuationSeparator" w:id="0">
    <w:p w14:paraId="2C8806B6" w14:textId="77777777" w:rsidR="0085086D" w:rsidRDefault="00850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TC Symbol Std 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DA03C" w14:textId="77777777" w:rsidR="0085086D" w:rsidRDefault="0085086D">
      <w:pPr>
        <w:spacing w:after="0" w:line="240" w:lineRule="auto"/>
      </w:pPr>
      <w:r>
        <w:separator/>
      </w:r>
    </w:p>
  </w:footnote>
  <w:footnote w:type="continuationSeparator" w:id="0">
    <w:p w14:paraId="6ADF6E31" w14:textId="77777777" w:rsidR="0085086D" w:rsidRDefault="00850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908E0"/>
    <w:multiLevelType w:val="hybridMultilevel"/>
    <w:tmpl w:val="FC3AE810"/>
    <w:lvl w:ilvl="0" w:tplc="E05E1904">
      <w:start w:val="38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642E5"/>
    <w:multiLevelType w:val="hybridMultilevel"/>
    <w:tmpl w:val="F464584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E7B1F"/>
    <w:multiLevelType w:val="hybridMultilevel"/>
    <w:tmpl w:val="D6B21FC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E2CCF"/>
    <w:multiLevelType w:val="hybridMultilevel"/>
    <w:tmpl w:val="DD2A1FA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2630841"/>
    <w:multiLevelType w:val="hybridMultilevel"/>
    <w:tmpl w:val="1032B93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32522"/>
    <w:multiLevelType w:val="hybridMultilevel"/>
    <w:tmpl w:val="76B6BE1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FC308A"/>
    <w:multiLevelType w:val="hybridMultilevel"/>
    <w:tmpl w:val="AFAC07F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293152">
    <w:abstractNumId w:val="0"/>
  </w:num>
  <w:num w:numId="2" w16cid:durableId="499662528">
    <w:abstractNumId w:val="4"/>
  </w:num>
  <w:num w:numId="3" w16cid:durableId="1656447167">
    <w:abstractNumId w:val="3"/>
  </w:num>
  <w:num w:numId="4" w16cid:durableId="318309675">
    <w:abstractNumId w:val="5"/>
  </w:num>
  <w:num w:numId="5" w16cid:durableId="2006472605">
    <w:abstractNumId w:val="6"/>
  </w:num>
  <w:num w:numId="6" w16cid:durableId="1441145173">
    <w:abstractNumId w:val="1"/>
  </w:num>
  <w:num w:numId="7" w16cid:durableId="2075465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F9"/>
    <w:rsid w:val="00000E09"/>
    <w:rsid w:val="00004FC6"/>
    <w:rsid w:val="00005B81"/>
    <w:rsid w:val="000120E5"/>
    <w:rsid w:val="00023E86"/>
    <w:rsid w:val="00024C35"/>
    <w:rsid w:val="00032CBA"/>
    <w:rsid w:val="00035307"/>
    <w:rsid w:val="0003535E"/>
    <w:rsid w:val="00041C79"/>
    <w:rsid w:val="00043092"/>
    <w:rsid w:val="00045287"/>
    <w:rsid w:val="00045A0E"/>
    <w:rsid w:val="00047F54"/>
    <w:rsid w:val="000540B3"/>
    <w:rsid w:val="000606E6"/>
    <w:rsid w:val="00065F80"/>
    <w:rsid w:val="00074AB4"/>
    <w:rsid w:val="000763B3"/>
    <w:rsid w:val="000766BC"/>
    <w:rsid w:val="0008377B"/>
    <w:rsid w:val="00083933"/>
    <w:rsid w:val="00083E7E"/>
    <w:rsid w:val="000846A0"/>
    <w:rsid w:val="00095202"/>
    <w:rsid w:val="00097F6D"/>
    <w:rsid w:val="000A097B"/>
    <w:rsid w:val="000A2E8C"/>
    <w:rsid w:val="000A33C9"/>
    <w:rsid w:val="000A53D3"/>
    <w:rsid w:val="000B0CF1"/>
    <w:rsid w:val="000B0ED7"/>
    <w:rsid w:val="000B4D04"/>
    <w:rsid w:val="000B503C"/>
    <w:rsid w:val="000B6C23"/>
    <w:rsid w:val="000B7766"/>
    <w:rsid w:val="000C102F"/>
    <w:rsid w:val="000C2AC8"/>
    <w:rsid w:val="000C3B98"/>
    <w:rsid w:val="000D0FCA"/>
    <w:rsid w:val="000D2731"/>
    <w:rsid w:val="000D5734"/>
    <w:rsid w:val="000E1314"/>
    <w:rsid w:val="000E601D"/>
    <w:rsid w:val="000F1721"/>
    <w:rsid w:val="000F1DC6"/>
    <w:rsid w:val="000F2774"/>
    <w:rsid w:val="000F3C10"/>
    <w:rsid w:val="000F4F66"/>
    <w:rsid w:val="000F7FB2"/>
    <w:rsid w:val="00101DFC"/>
    <w:rsid w:val="0011156E"/>
    <w:rsid w:val="001200D1"/>
    <w:rsid w:val="00120151"/>
    <w:rsid w:val="00120A7F"/>
    <w:rsid w:val="0012287B"/>
    <w:rsid w:val="00127EFD"/>
    <w:rsid w:val="001322FD"/>
    <w:rsid w:val="00132394"/>
    <w:rsid w:val="001324B7"/>
    <w:rsid w:val="0013353A"/>
    <w:rsid w:val="001345AF"/>
    <w:rsid w:val="001360DB"/>
    <w:rsid w:val="00140C89"/>
    <w:rsid w:val="00140DF5"/>
    <w:rsid w:val="00145820"/>
    <w:rsid w:val="00146622"/>
    <w:rsid w:val="0015519C"/>
    <w:rsid w:val="00163810"/>
    <w:rsid w:val="001706DE"/>
    <w:rsid w:val="00184047"/>
    <w:rsid w:val="00187EBA"/>
    <w:rsid w:val="0019242B"/>
    <w:rsid w:val="001942FF"/>
    <w:rsid w:val="001948AD"/>
    <w:rsid w:val="001974D6"/>
    <w:rsid w:val="001A3C71"/>
    <w:rsid w:val="001A417C"/>
    <w:rsid w:val="001A4663"/>
    <w:rsid w:val="001A6C3A"/>
    <w:rsid w:val="001B275E"/>
    <w:rsid w:val="001B2A5A"/>
    <w:rsid w:val="001B3232"/>
    <w:rsid w:val="001B396D"/>
    <w:rsid w:val="001B44F2"/>
    <w:rsid w:val="001B7B6F"/>
    <w:rsid w:val="001C195F"/>
    <w:rsid w:val="001C4883"/>
    <w:rsid w:val="001C51FA"/>
    <w:rsid w:val="001C525F"/>
    <w:rsid w:val="001C61BA"/>
    <w:rsid w:val="001D66F4"/>
    <w:rsid w:val="001E01C3"/>
    <w:rsid w:val="001E790A"/>
    <w:rsid w:val="001F189D"/>
    <w:rsid w:val="001F510D"/>
    <w:rsid w:val="00200D36"/>
    <w:rsid w:val="00202C80"/>
    <w:rsid w:val="00207CE9"/>
    <w:rsid w:val="00214A64"/>
    <w:rsid w:val="00221EC7"/>
    <w:rsid w:val="00223444"/>
    <w:rsid w:val="00224ADB"/>
    <w:rsid w:val="00224CD3"/>
    <w:rsid w:val="00227006"/>
    <w:rsid w:val="0023747F"/>
    <w:rsid w:val="0024019C"/>
    <w:rsid w:val="00242C56"/>
    <w:rsid w:val="00243E7F"/>
    <w:rsid w:val="002467C4"/>
    <w:rsid w:val="00246FF9"/>
    <w:rsid w:val="00247666"/>
    <w:rsid w:val="00247714"/>
    <w:rsid w:val="00247D9F"/>
    <w:rsid w:val="00251BE0"/>
    <w:rsid w:val="0025459F"/>
    <w:rsid w:val="0026764A"/>
    <w:rsid w:val="00270F7E"/>
    <w:rsid w:val="00271145"/>
    <w:rsid w:val="0027286F"/>
    <w:rsid w:val="0027690B"/>
    <w:rsid w:val="00277A33"/>
    <w:rsid w:val="00280FD6"/>
    <w:rsid w:val="00282B96"/>
    <w:rsid w:val="0028753C"/>
    <w:rsid w:val="00291238"/>
    <w:rsid w:val="00292187"/>
    <w:rsid w:val="00292C5D"/>
    <w:rsid w:val="00292D6F"/>
    <w:rsid w:val="00294571"/>
    <w:rsid w:val="002975BA"/>
    <w:rsid w:val="002A03BC"/>
    <w:rsid w:val="002A19E9"/>
    <w:rsid w:val="002A1A76"/>
    <w:rsid w:val="002A28F9"/>
    <w:rsid w:val="002A4669"/>
    <w:rsid w:val="002B3379"/>
    <w:rsid w:val="002B6688"/>
    <w:rsid w:val="002C71A0"/>
    <w:rsid w:val="002D2CCC"/>
    <w:rsid w:val="002D474F"/>
    <w:rsid w:val="002E0220"/>
    <w:rsid w:val="002E08FC"/>
    <w:rsid w:val="002E1662"/>
    <w:rsid w:val="002E64F9"/>
    <w:rsid w:val="002F6A7A"/>
    <w:rsid w:val="002F7B28"/>
    <w:rsid w:val="00301A69"/>
    <w:rsid w:val="00303ADE"/>
    <w:rsid w:val="00303F8B"/>
    <w:rsid w:val="00306480"/>
    <w:rsid w:val="00306896"/>
    <w:rsid w:val="00310831"/>
    <w:rsid w:val="00310C1C"/>
    <w:rsid w:val="00313985"/>
    <w:rsid w:val="00320334"/>
    <w:rsid w:val="0032077B"/>
    <w:rsid w:val="00321038"/>
    <w:rsid w:val="00330633"/>
    <w:rsid w:val="003321D1"/>
    <w:rsid w:val="00333400"/>
    <w:rsid w:val="00341F65"/>
    <w:rsid w:val="003451DD"/>
    <w:rsid w:val="00347493"/>
    <w:rsid w:val="003602D6"/>
    <w:rsid w:val="00363319"/>
    <w:rsid w:val="00374568"/>
    <w:rsid w:val="0037464C"/>
    <w:rsid w:val="0037595A"/>
    <w:rsid w:val="003771A9"/>
    <w:rsid w:val="003776CB"/>
    <w:rsid w:val="00380989"/>
    <w:rsid w:val="00380F28"/>
    <w:rsid w:val="00383415"/>
    <w:rsid w:val="003841FE"/>
    <w:rsid w:val="00385C20"/>
    <w:rsid w:val="003911D9"/>
    <w:rsid w:val="003A074B"/>
    <w:rsid w:val="003A1DC2"/>
    <w:rsid w:val="003A4E28"/>
    <w:rsid w:val="003B3C4A"/>
    <w:rsid w:val="003B3DE1"/>
    <w:rsid w:val="003B7158"/>
    <w:rsid w:val="003C27B4"/>
    <w:rsid w:val="003C58ED"/>
    <w:rsid w:val="003D2A96"/>
    <w:rsid w:val="003D74FB"/>
    <w:rsid w:val="003F2466"/>
    <w:rsid w:val="003F38BE"/>
    <w:rsid w:val="003F4D60"/>
    <w:rsid w:val="003F5096"/>
    <w:rsid w:val="003F57AF"/>
    <w:rsid w:val="003F65C3"/>
    <w:rsid w:val="00403156"/>
    <w:rsid w:val="00410EDC"/>
    <w:rsid w:val="00411244"/>
    <w:rsid w:val="004121CD"/>
    <w:rsid w:val="00415876"/>
    <w:rsid w:val="00415952"/>
    <w:rsid w:val="004221A5"/>
    <w:rsid w:val="00422458"/>
    <w:rsid w:val="00424141"/>
    <w:rsid w:val="0042591C"/>
    <w:rsid w:val="00425EF0"/>
    <w:rsid w:val="00427925"/>
    <w:rsid w:val="004345C9"/>
    <w:rsid w:val="00434A63"/>
    <w:rsid w:val="00435F25"/>
    <w:rsid w:val="00442351"/>
    <w:rsid w:val="00442E51"/>
    <w:rsid w:val="00447278"/>
    <w:rsid w:val="004472C0"/>
    <w:rsid w:val="004511B8"/>
    <w:rsid w:val="004516E4"/>
    <w:rsid w:val="00452F71"/>
    <w:rsid w:val="004567A0"/>
    <w:rsid w:val="00462A40"/>
    <w:rsid w:val="00473B20"/>
    <w:rsid w:val="00481F73"/>
    <w:rsid w:val="00482019"/>
    <w:rsid w:val="00482471"/>
    <w:rsid w:val="00484190"/>
    <w:rsid w:val="00484A17"/>
    <w:rsid w:val="004857FE"/>
    <w:rsid w:val="00490685"/>
    <w:rsid w:val="00495772"/>
    <w:rsid w:val="00497351"/>
    <w:rsid w:val="004A1BD2"/>
    <w:rsid w:val="004A1FC4"/>
    <w:rsid w:val="004B1240"/>
    <w:rsid w:val="004B1AAE"/>
    <w:rsid w:val="004C0CE7"/>
    <w:rsid w:val="004C3E26"/>
    <w:rsid w:val="004D2756"/>
    <w:rsid w:val="004D3300"/>
    <w:rsid w:val="004D3C2F"/>
    <w:rsid w:val="004D4A8C"/>
    <w:rsid w:val="004D5C44"/>
    <w:rsid w:val="004E017E"/>
    <w:rsid w:val="004E0219"/>
    <w:rsid w:val="004E49D9"/>
    <w:rsid w:val="004F2791"/>
    <w:rsid w:val="00500F8E"/>
    <w:rsid w:val="005012DC"/>
    <w:rsid w:val="00505685"/>
    <w:rsid w:val="005056F0"/>
    <w:rsid w:val="005138D2"/>
    <w:rsid w:val="00515568"/>
    <w:rsid w:val="00516438"/>
    <w:rsid w:val="00532CA2"/>
    <w:rsid w:val="00533277"/>
    <w:rsid w:val="00535B20"/>
    <w:rsid w:val="00536451"/>
    <w:rsid w:val="00544465"/>
    <w:rsid w:val="00545419"/>
    <w:rsid w:val="00546400"/>
    <w:rsid w:val="00546582"/>
    <w:rsid w:val="0054675E"/>
    <w:rsid w:val="00547D02"/>
    <w:rsid w:val="00550B1E"/>
    <w:rsid w:val="00556B92"/>
    <w:rsid w:val="0056110E"/>
    <w:rsid w:val="005624A3"/>
    <w:rsid w:val="005629AA"/>
    <w:rsid w:val="005650AE"/>
    <w:rsid w:val="005654DF"/>
    <w:rsid w:val="00565F1D"/>
    <w:rsid w:val="005676B6"/>
    <w:rsid w:val="00571B56"/>
    <w:rsid w:val="0057502A"/>
    <w:rsid w:val="00575733"/>
    <w:rsid w:val="00581607"/>
    <w:rsid w:val="00582F1C"/>
    <w:rsid w:val="005862AB"/>
    <w:rsid w:val="00586F81"/>
    <w:rsid w:val="00586FAE"/>
    <w:rsid w:val="0059589D"/>
    <w:rsid w:val="0059702A"/>
    <w:rsid w:val="00597CE5"/>
    <w:rsid w:val="005A49EF"/>
    <w:rsid w:val="005B1AD3"/>
    <w:rsid w:val="005B1EF6"/>
    <w:rsid w:val="005B5D1F"/>
    <w:rsid w:val="005B68B6"/>
    <w:rsid w:val="005C103D"/>
    <w:rsid w:val="005C5505"/>
    <w:rsid w:val="005C5834"/>
    <w:rsid w:val="005C6651"/>
    <w:rsid w:val="005C68B1"/>
    <w:rsid w:val="005C7721"/>
    <w:rsid w:val="005C7D0F"/>
    <w:rsid w:val="005D1E6E"/>
    <w:rsid w:val="005D419B"/>
    <w:rsid w:val="005D5928"/>
    <w:rsid w:val="005E5640"/>
    <w:rsid w:val="005F12EE"/>
    <w:rsid w:val="005F2C6C"/>
    <w:rsid w:val="005F445D"/>
    <w:rsid w:val="005F4D67"/>
    <w:rsid w:val="00603650"/>
    <w:rsid w:val="00603BEE"/>
    <w:rsid w:val="00604102"/>
    <w:rsid w:val="00604188"/>
    <w:rsid w:val="00606F6B"/>
    <w:rsid w:val="00612409"/>
    <w:rsid w:val="00612FE1"/>
    <w:rsid w:val="00617152"/>
    <w:rsid w:val="00622223"/>
    <w:rsid w:val="00622B5A"/>
    <w:rsid w:val="006263A4"/>
    <w:rsid w:val="00627035"/>
    <w:rsid w:val="00634F17"/>
    <w:rsid w:val="00637AB1"/>
    <w:rsid w:val="00642347"/>
    <w:rsid w:val="006437AE"/>
    <w:rsid w:val="0064499C"/>
    <w:rsid w:val="00645A84"/>
    <w:rsid w:val="00655554"/>
    <w:rsid w:val="00665175"/>
    <w:rsid w:val="006661EE"/>
    <w:rsid w:val="006663A0"/>
    <w:rsid w:val="00674C46"/>
    <w:rsid w:val="006773B7"/>
    <w:rsid w:val="00680403"/>
    <w:rsid w:val="00683EE5"/>
    <w:rsid w:val="0068478B"/>
    <w:rsid w:val="00685203"/>
    <w:rsid w:val="006B342B"/>
    <w:rsid w:val="006B3E58"/>
    <w:rsid w:val="006C10FF"/>
    <w:rsid w:val="006C69AD"/>
    <w:rsid w:val="006D440C"/>
    <w:rsid w:val="006D4EC6"/>
    <w:rsid w:val="006E0078"/>
    <w:rsid w:val="006E374B"/>
    <w:rsid w:val="006E3766"/>
    <w:rsid w:val="006F09A4"/>
    <w:rsid w:val="006F2CE8"/>
    <w:rsid w:val="006F4727"/>
    <w:rsid w:val="006F545D"/>
    <w:rsid w:val="00700F38"/>
    <w:rsid w:val="00706B67"/>
    <w:rsid w:val="00712177"/>
    <w:rsid w:val="00712FCA"/>
    <w:rsid w:val="00716666"/>
    <w:rsid w:val="007235A4"/>
    <w:rsid w:val="00725AE1"/>
    <w:rsid w:val="00733252"/>
    <w:rsid w:val="007344FD"/>
    <w:rsid w:val="00735CC4"/>
    <w:rsid w:val="00742944"/>
    <w:rsid w:val="00745D1A"/>
    <w:rsid w:val="0075027C"/>
    <w:rsid w:val="0075269E"/>
    <w:rsid w:val="007540FE"/>
    <w:rsid w:val="007544E0"/>
    <w:rsid w:val="00755460"/>
    <w:rsid w:val="007572AA"/>
    <w:rsid w:val="00757EDA"/>
    <w:rsid w:val="00763288"/>
    <w:rsid w:val="00763606"/>
    <w:rsid w:val="007713F9"/>
    <w:rsid w:val="0077315F"/>
    <w:rsid w:val="007767DF"/>
    <w:rsid w:val="0078185F"/>
    <w:rsid w:val="007838A0"/>
    <w:rsid w:val="0079137B"/>
    <w:rsid w:val="00793D80"/>
    <w:rsid w:val="007955D2"/>
    <w:rsid w:val="0079630D"/>
    <w:rsid w:val="007979E0"/>
    <w:rsid w:val="007A0506"/>
    <w:rsid w:val="007A43AB"/>
    <w:rsid w:val="007A5BB6"/>
    <w:rsid w:val="007A60E3"/>
    <w:rsid w:val="007B3A31"/>
    <w:rsid w:val="007B5C53"/>
    <w:rsid w:val="007B77AA"/>
    <w:rsid w:val="007B7DD2"/>
    <w:rsid w:val="007C6E80"/>
    <w:rsid w:val="007D30ED"/>
    <w:rsid w:val="007D3C2E"/>
    <w:rsid w:val="007D4ECB"/>
    <w:rsid w:val="007D7AAB"/>
    <w:rsid w:val="007E0365"/>
    <w:rsid w:val="007E3F6B"/>
    <w:rsid w:val="007E4647"/>
    <w:rsid w:val="007E7C63"/>
    <w:rsid w:val="007F61BE"/>
    <w:rsid w:val="007F7E03"/>
    <w:rsid w:val="00813927"/>
    <w:rsid w:val="00813C4C"/>
    <w:rsid w:val="00816407"/>
    <w:rsid w:val="00820B1B"/>
    <w:rsid w:val="00823B36"/>
    <w:rsid w:val="008256F7"/>
    <w:rsid w:val="0082717B"/>
    <w:rsid w:val="008278F6"/>
    <w:rsid w:val="00831EAB"/>
    <w:rsid w:val="008327CF"/>
    <w:rsid w:val="00835BE5"/>
    <w:rsid w:val="00836887"/>
    <w:rsid w:val="008427ED"/>
    <w:rsid w:val="0085086D"/>
    <w:rsid w:val="00852107"/>
    <w:rsid w:val="00862BE2"/>
    <w:rsid w:val="00862D58"/>
    <w:rsid w:val="0086505C"/>
    <w:rsid w:val="008708DF"/>
    <w:rsid w:val="00871364"/>
    <w:rsid w:val="00874074"/>
    <w:rsid w:val="00874E22"/>
    <w:rsid w:val="008754B3"/>
    <w:rsid w:val="008802C2"/>
    <w:rsid w:val="00881CF3"/>
    <w:rsid w:val="00883798"/>
    <w:rsid w:val="00883A52"/>
    <w:rsid w:val="008871E1"/>
    <w:rsid w:val="00890891"/>
    <w:rsid w:val="00893722"/>
    <w:rsid w:val="00894306"/>
    <w:rsid w:val="008A37B3"/>
    <w:rsid w:val="008B2693"/>
    <w:rsid w:val="008B435B"/>
    <w:rsid w:val="008C31E8"/>
    <w:rsid w:val="008C37EA"/>
    <w:rsid w:val="008C7E75"/>
    <w:rsid w:val="008D1A17"/>
    <w:rsid w:val="008D55D8"/>
    <w:rsid w:val="008D5DD2"/>
    <w:rsid w:val="008D763C"/>
    <w:rsid w:val="008E31F4"/>
    <w:rsid w:val="008E5695"/>
    <w:rsid w:val="008F0474"/>
    <w:rsid w:val="008F2D51"/>
    <w:rsid w:val="008F38FF"/>
    <w:rsid w:val="008F3A32"/>
    <w:rsid w:val="008F4C04"/>
    <w:rsid w:val="008F74DB"/>
    <w:rsid w:val="0090332D"/>
    <w:rsid w:val="0090670F"/>
    <w:rsid w:val="009118E3"/>
    <w:rsid w:val="00912AC5"/>
    <w:rsid w:val="00912EA9"/>
    <w:rsid w:val="00913E9B"/>
    <w:rsid w:val="00914102"/>
    <w:rsid w:val="00915940"/>
    <w:rsid w:val="00920172"/>
    <w:rsid w:val="00927DEA"/>
    <w:rsid w:val="00930951"/>
    <w:rsid w:val="0093127E"/>
    <w:rsid w:val="00933CDC"/>
    <w:rsid w:val="00937CA6"/>
    <w:rsid w:val="00940F0E"/>
    <w:rsid w:val="0094230B"/>
    <w:rsid w:val="00950914"/>
    <w:rsid w:val="0096664B"/>
    <w:rsid w:val="009668F8"/>
    <w:rsid w:val="00967870"/>
    <w:rsid w:val="00971C42"/>
    <w:rsid w:val="0097259E"/>
    <w:rsid w:val="00976012"/>
    <w:rsid w:val="00977B78"/>
    <w:rsid w:val="00982162"/>
    <w:rsid w:val="009831E1"/>
    <w:rsid w:val="00984B6C"/>
    <w:rsid w:val="00990E36"/>
    <w:rsid w:val="009940EB"/>
    <w:rsid w:val="00997B02"/>
    <w:rsid w:val="00997DED"/>
    <w:rsid w:val="009A0A5E"/>
    <w:rsid w:val="009A468D"/>
    <w:rsid w:val="009A48DC"/>
    <w:rsid w:val="009A5A53"/>
    <w:rsid w:val="009B0442"/>
    <w:rsid w:val="009B34D6"/>
    <w:rsid w:val="009B4A12"/>
    <w:rsid w:val="009D1EB4"/>
    <w:rsid w:val="009D39F9"/>
    <w:rsid w:val="009D4D37"/>
    <w:rsid w:val="009D4F2B"/>
    <w:rsid w:val="009D7C5D"/>
    <w:rsid w:val="009D7E05"/>
    <w:rsid w:val="009E1EC2"/>
    <w:rsid w:val="009E1EE2"/>
    <w:rsid w:val="009E4A9C"/>
    <w:rsid w:val="009E5BAD"/>
    <w:rsid w:val="009E7E8C"/>
    <w:rsid w:val="009F4FA0"/>
    <w:rsid w:val="00A01ABC"/>
    <w:rsid w:val="00A03663"/>
    <w:rsid w:val="00A03F59"/>
    <w:rsid w:val="00A067BA"/>
    <w:rsid w:val="00A10EFD"/>
    <w:rsid w:val="00A14856"/>
    <w:rsid w:val="00A175C1"/>
    <w:rsid w:val="00A203E1"/>
    <w:rsid w:val="00A20A6B"/>
    <w:rsid w:val="00A224A0"/>
    <w:rsid w:val="00A23B2D"/>
    <w:rsid w:val="00A25B25"/>
    <w:rsid w:val="00A27EF1"/>
    <w:rsid w:val="00A307E4"/>
    <w:rsid w:val="00A30C30"/>
    <w:rsid w:val="00A31503"/>
    <w:rsid w:val="00A4079E"/>
    <w:rsid w:val="00A430FB"/>
    <w:rsid w:val="00A532A8"/>
    <w:rsid w:val="00A64818"/>
    <w:rsid w:val="00A67AC7"/>
    <w:rsid w:val="00A702CB"/>
    <w:rsid w:val="00A723EF"/>
    <w:rsid w:val="00A75675"/>
    <w:rsid w:val="00A768C4"/>
    <w:rsid w:val="00A8191D"/>
    <w:rsid w:val="00A8601A"/>
    <w:rsid w:val="00A86B4D"/>
    <w:rsid w:val="00A92DEA"/>
    <w:rsid w:val="00A93428"/>
    <w:rsid w:val="00A972FA"/>
    <w:rsid w:val="00AA055C"/>
    <w:rsid w:val="00AA2103"/>
    <w:rsid w:val="00AA4F83"/>
    <w:rsid w:val="00AB1F74"/>
    <w:rsid w:val="00AB2519"/>
    <w:rsid w:val="00AB4F7D"/>
    <w:rsid w:val="00AB71C8"/>
    <w:rsid w:val="00AC0994"/>
    <w:rsid w:val="00AC18C6"/>
    <w:rsid w:val="00AC1BB7"/>
    <w:rsid w:val="00AC23B7"/>
    <w:rsid w:val="00AC6263"/>
    <w:rsid w:val="00AC6BF3"/>
    <w:rsid w:val="00AD0425"/>
    <w:rsid w:val="00AD05F3"/>
    <w:rsid w:val="00AD078C"/>
    <w:rsid w:val="00AD5CE1"/>
    <w:rsid w:val="00AE23A4"/>
    <w:rsid w:val="00AE443E"/>
    <w:rsid w:val="00AE4EE8"/>
    <w:rsid w:val="00AE67AB"/>
    <w:rsid w:val="00AE6F5A"/>
    <w:rsid w:val="00AF47DB"/>
    <w:rsid w:val="00AF5B62"/>
    <w:rsid w:val="00AF7A55"/>
    <w:rsid w:val="00B011EA"/>
    <w:rsid w:val="00B04513"/>
    <w:rsid w:val="00B14F2B"/>
    <w:rsid w:val="00B221E0"/>
    <w:rsid w:val="00B22B23"/>
    <w:rsid w:val="00B247AA"/>
    <w:rsid w:val="00B323EA"/>
    <w:rsid w:val="00B32EC6"/>
    <w:rsid w:val="00B3532A"/>
    <w:rsid w:val="00B36071"/>
    <w:rsid w:val="00B37653"/>
    <w:rsid w:val="00B377FC"/>
    <w:rsid w:val="00B43A27"/>
    <w:rsid w:val="00B4642C"/>
    <w:rsid w:val="00B537C7"/>
    <w:rsid w:val="00B55DBE"/>
    <w:rsid w:val="00B56CE4"/>
    <w:rsid w:val="00B6188C"/>
    <w:rsid w:val="00B63C63"/>
    <w:rsid w:val="00B657A3"/>
    <w:rsid w:val="00B66D92"/>
    <w:rsid w:val="00B6713D"/>
    <w:rsid w:val="00B67C15"/>
    <w:rsid w:val="00B72375"/>
    <w:rsid w:val="00B75212"/>
    <w:rsid w:val="00B76689"/>
    <w:rsid w:val="00B77A0C"/>
    <w:rsid w:val="00B81D2C"/>
    <w:rsid w:val="00B839DD"/>
    <w:rsid w:val="00B8403C"/>
    <w:rsid w:val="00B855BB"/>
    <w:rsid w:val="00B91AA1"/>
    <w:rsid w:val="00B928C7"/>
    <w:rsid w:val="00B975AB"/>
    <w:rsid w:val="00B97820"/>
    <w:rsid w:val="00BA577E"/>
    <w:rsid w:val="00BA675B"/>
    <w:rsid w:val="00BA713C"/>
    <w:rsid w:val="00BB478A"/>
    <w:rsid w:val="00BC08D3"/>
    <w:rsid w:val="00BC3652"/>
    <w:rsid w:val="00BD2194"/>
    <w:rsid w:val="00BD6E0F"/>
    <w:rsid w:val="00BE2083"/>
    <w:rsid w:val="00BE3F97"/>
    <w:rsid w:val="00BF2168"/>
    <w:rsid w:val="00C02725"/>
    <w:rsid w:val="00C05BAD"/>
    <w:rsid w:val="00C10D59"/>
    <w:rsid w:val="00C123CE"/>
    <w:rsid w:val="00C15639"/>
    <w:rsid w:val="00C20A1F"/>
    <w:rsid w:val="00C30E1B"/>
    <w:rsid w:val="00C3145A"/>
    <w:rsid w:val="00C339A7"/>
    <w:rsid w:val="00C445E5"/>
    <w:rsid w:val="00C44A7B"/>
    <w:rsid w:val="00C456B0"/>
    <w:rsid w:val="00C50D99"/>
    <w:rsid w:val="00C61D99"/>
    <w:rsid w:val="00C63EEB"/>
    <w:rsid w:val="00C64650"/>
    <w:rsid w:val="00C64B5D"/>
    <w:rsid w:val="00C66C34"/>
    <w:rsid w:val="00C671FC"/>
    <w:rsid w:val="00C76AB0"/>
    <w:rsid w:val="00C87905"/>
    <w:rsid w:val="00C9541D"/>
    <w:rsid w:val="00CA3E58"/>
    <w:rsid w:val="00CA50D3"/>
    <w:rsid w:val="00CA52CD"/>
    <w:rsid w:val="00CB5023"/>
    <w:rsid w:val="00CC2873"/>
    <w:rsid w:val="00CC2CDB"/>
    <w:rsid w:val="00CC3D63"/>
    <w:rsid w:val="00CC4014"/>
    <w:rsid w:val="00CD0859"/>
    <w:rsid w:val="00CD26E1"/>
    <w:rsid w:val="00CD2D1D"/>
    <w:rsid w:val="00CE267B"/>
    <w:rsid w:val="00CE49D2"/>
    <w:rsid w:val="00CE6006"/>
    <w:rsid w:val="00CE6088"/>
    <w:rsid w:val="00CE7648"/>
    <w:rsid w:val="00CF2EAA"/>
    <w:rsid w:val="00CF3E30"/>
    <w:rsid w:val="00CF4BDB"/>
    <w:rsid w:val="00CF619C"/>
    <w:rsid w:val="00CF69A9"/>
    <w:rsid w:val="00CF7A16"/>
    <w:rsid w:val="00D06419"/>
    <w:rsid w:val="00D11B12"/>
    <w:rsid w:val="00D33353"/>
    <w:rsid w:val="00D34B6E"/>
    <w:rsid w:val="00D34D61"/>
    <w:rsid w:val="00D3591A"/>
    <w:rsid w:val="00D36392"/>
    <w:rsid w:val="00D40AA3"/>
    <w:rsid w:val="00D428C8"/>
    <w:rsid w:val="00D477C5"/>
    <w:rsid w:val="00D47FBC"/>
    <w:rsid w:val="00D519FD"/>
    <w:rsid w:val="00D55FDE"/>
    <w:rsid w:val="00D60F39"/>
    <w:rsid w:val="00D61E60"/>
    <w:rsid w:val="00D62B1C"/>
    <w:rsid w:val="00D64DAB"/>
    <w:rsid w:val="00D72402"/>
    <w:rsid w:val="00D740B9"/>
    <w:rsid w:val="00D744D6"/>
    <w:rsid w:val="00D756FC"/>
    <w:rsid w:val="00D774CA"/>
    <w:rsid w:val="00D77E55"/>
    <w:rsid w:val="00D83CC3"/>
    <w:rsid w:val="00D90138"/>
    <w:rsid w:val="00DA0A59"/>
    <w:rsid w:val="00DB1341"/>
    <w:rsid w:val="00DB1EF5"/>
    <w:rsid w:val="00DC6D6C"/>
    <w:rsid w:val="00DD2B05"/>
    <w:rsid w:val="00DD38E6"/>
    <w:rsid w:val="00DD6DFE"/>
    <w:rsid w:val="00DE1880"/>
    <w:rsid w:val="00DE6582"/>
    <w:rsid w:val="00DF48F5"/>
    <w:rsid w:val="00DF7A46"/>
    <w:rsid w:val="00E01DBB"/>
    <w:rsid w:val="00E02334"/>
    <w:rsid w:val="00E2041E"/>
    <w:rsid w:val="00E220E0"/>
    <w:rsid w:val="00E2777D"/>
    <w:rsid w:val="00E30CF8"/>
    <w:rsid w:val="00E31003"/>
    <w:rsid w:val="00E3195B"/>
    <w:rsid w:val="00E35287"/>
    <w:rsid w:val="00E45A42"/>
    <w:rsid w:val="00E45B3E"/>
    <w:rsid w:val="00E45BC0"/>
    <w:rsid w:val="00E5267C"/>
    <w:rsid w:val="00E53222"/>
    <w:rsid w:val="00E54362"/>
    <w:rsid w:val="00E55D87"/>
    <w:rsid w:val="00E6035E"/>
    <w:rsid w:val="00E65D3D"/>
    <w:rsid w:val="00E7433D"/>
    <w:rsid w:val="00E76053"/>
    <w:rsid w:val="00E76C7F"/>
    <w:rsid w:val="00E80D6A"/>
    <w:rsid w:val="00E81955"/>
    <w:rsid w:val="00E81EE3"/>
    <w:rsid w:val="00E82150"/>
    <w:rsid w:val="00E85475"/>
    <w:rsid w:val="00E8706C"/>
    <w:rsid w:val="00E9054B"/>
    <w:rsid w:val="00E90819"/>
    <w:rsid w:val="00E95D47"/>
    <w:rsid w:val="00E973B6"/>
    <w:rsid w:val="00EA76A1"/>
    <w:rsid w:val="00EB0F85"/>
    <w:rsid w:val="00EB4887"/>
    <w:rsid w:val="00EC0EA0"/>
    <w:rsid w:val="00EC327D"/>
    <w:rsid w:val="00EC4BE7"/>
    <w:rsid w:val="00EE4CFD"/>
    <w:rsid w:val="00EE4D1F"/>
    <w:rsid w:val="00EE7EC7"/>
    <w:rsid w:val="00EF0CEF"/>
    <w:rsid w:val="00F0060D"/>
    <w:rsid w:val="00F054AD"/>
    <w:rsid w:val="00F05FC1"/>
    <w:rsid w:val="00F10346"/>
    <w:rsid w:val="00F24AFA"/>
    <w:rsid w:val="00F27D5E"/>
    <w:rsid w:val="00F303E9"/>
    <w:rsid w:val="00F312B4"/>
    <w:rsid w:val="00F31FF5"/>
    <w:rsid w:val="00F32AA8"/>
    <w:rsid w:val="00F35938"/>
    <w:rsid w:val="00F368FF"/>
    <w:rsid w:val="00F40413"/>
    <w:rsid w:val="00F44034"/>
    <w:rsid w:val="00F45745"/>
    <w:rsid w:val="00F47BDE"/>
    <w:rsid w:val="00F521F3"/>
    <w:rsid w:val="00F579DD"/>
    <w:rsid w:val="00F60D91"/>
    <w:rsid w:val="00F63F5C"/>
    <w:rsid w:val="00F66F10"/>
    <w:rsid w:val="00F7261B"/>
    <w:rsid w:val="00F763F5"/>
    <w:rsid w:val="00F815B7"/>
    <w:rsid w:val="00F81958"/>
    <w:rsid w:val="00F83633"/>
    <w:rsid w:val="00F843D8"/>
    <w:rsid w:val="00F86A0A"/>
    <w:rsid w:val="00F90968"/>
    <w:rsid w:val="00F95CB5"/>
    <w:rsid w:val="00FA545C"/>
    <w:rsid w:val="00FB10AA"/>
    <w:rsid w:val="00FB46CB"/>
    <w:rsid w:val="00FB51BA"/>
    <w:rsid w:val="00FC36E4"/>
    <w:rsid w:val="00FC76A1"/>
    <w:rsid w:val="00FD5F5E"/>
    <w:rsid w:val="00FD73D1"/>
    <w:rsid w:val="00FE5440"/>
    <w:rsid w:val="00FE6298"/>
    <w:rsid w:val="00FE7B2A"/>
    <w:rsid w:val="00FF0C71"/>
    <w:rsid w:val="00FF400B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07E11"/>
  <w15:chartTrackingRefBased/>
  <w15:docId w15:val="{D5ECDAAE-2D6C-4789-8589-1118A0D60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FF9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F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F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F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FF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246FF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246FF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FF9"/>
    <w:rPr>
      <w:rFonts w:eastAsiaTheme="majorEastAsia" w:cstheme="majorBidi"/>
      <w:i/>
      <w:iCs/>
      <w:color w:val="2F5496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FF9"/>
    <w:rPr>
      <w:rFonts w:eastAsiaTheme="majorEastAsia" w:cstheme="majorBidi"/>
      <w:color w:val="2F5496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FF9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FF9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FF9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FF9"/>
    <w:rPr>
      <w:rFonts w:eastAsiaTheme="majorEastAsia" w:cstheme="majorBidi"/>
      <w:color w:val="272727" w:themeColor="text1" w:themeTint="D8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46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6F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6FF9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F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FF9"/>
    <w:rPr>
      <w:b/>
      <w:bCs/>
      <w:sz w:val="20"/>
      <w:szCs w:val="20"/>
      <w:lang w:val="en-CA"/>
    </w:rPr>
  </w:style>
  <w:style w:type="paragraph" w:styleId="ListParagraph">
    <w:name w:val="List Paragraph"/>
    <w:basedOn w:val="Normal"/>
    <w:uiPriority w:val="34"/>
    <w:qFormat/>
    <w:rsid w:val="00246FF9"/>
    <w:pPr>
      <w:ind w:left="720"/>
      <w:contextualSpacing/>
    </w:pPr>
    <w:rPr>
      <w:lang w:val="en-US"/>
    </w:rPr>
  </w:style>
  <w:style w:type="paragraph" w:customStyle="1" w:styleId="Pa21">
    <w:name w:val="Pa21"/>
    <w:basedOn w:val="Normal"/>
    <w:next w:val="Normal"/>
    <w:uiPriority w:val="99"/>
    <w:rsid w:val="00246FF9"/>
    <w:pPr>
      <w:autoSpaceDE w:val="0"/>
      <w:autoSpaceDN w:val="0"/>
      <w:adjustRightInd w:val="0"/>
      <w:spacing w:after="0" w:line="120" w:lineRule="atLeast"/>
    </w:pPr>
    <w:rPr>
      <w:rFonts w:ascii="ITC Symbol Std Medium" w:hAnsi="ITC Symbol Std Medium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46F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FF9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styleId="Hyperlink">
    <w:name w:val="Hyperlink"/>
    <w:basedOn w:val="DefaultParagraphFont"/>
    <w:uiPriority w:val="99"/>
    <w:unhideWhenUsed/>
    <w:rsid w:val="00246FF9"/>
    <w:rPr>
      <w:color w:val="0563C1" w:themeColor="hyperlink"/>
      <w:u w:val="single"/>
    </w:rPr>
  </w:style>
  <w:style w:type="character" w:customStyle="1" w:styleId="xspelle">
    <w:name w:val="x_spelle"/>
    <w:basedOn w:val="DefaultParagraphFont"/>
    <w:rsid w:val="00246FF9"/>
  </w:style>
  <w:style w:type="paragraph" w:styleId="Revision">
    <w:name w:val="Revision"/>
    <w:hidden/>
    <w:uiPriority w:val="99"/>
    <w:semiHidden/>
    <w:rsid w:val="00246FF9"/>
    <w:pPr>
      <w:spacing w:after="0" w:line="240" w:lineRule="auto"/>
    </w:pPr>
    <w:rPr>
      <w:lang w:val="en-CA"/>
    </w:rPr>
  </w:style>
  <w:style w:type="paragraph" w:styleId="Header">
    <w:name w:val="header"/>
    <w:basedOn w:val="Normal"/>
    <w:link w:val="HeaderChar"/>
    <w:uiPriority w:val="99"/>
    <w:unhideWhenUsed/>
    <w:rsid w:val="0024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FF9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24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FF9"/>
    <w:rPr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246FF9"/>
  </w:style>
  <w:style w:type="table" w:styleId="TableGrid">
    <w:name w:val="Table Grid"/>
    <w:basedOn w:val="TableNormal"/>
    <w:uiPriority w:val="39"/>
    <w:rsid w:val="00246FF9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46FF9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46F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6FF9"/>
    <w:rPr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246FF9"/>
    <w:rPr>
      <w:vertAlign w:val="superscript"/>
    </w:rPr>
  </w:style>
  <w:style w:type="paragraph" w:customStyle="1" w:styleId="msonormal0">
    <w:name w:val="msonormal"/>
    <w:basedOn w:val="Normal"/>
    <w:rsid w:val="00246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aragraph">
    <w:name w:val="paragraph"/>
    <w:basedOn w:val="Normal"/>
    <w:rsid w:val="00246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textrun">
    <w:name w:val="textrun"/>
    <w:basedOn w:val="DefaultParagraphFont"/>
    <w:rsid w:val="00246FF9"/>
  </w:style>
  <w:style w:type="character" w:customStyle="1" w:styleId="normaltextrun">
    <w:name w:val="normaltextrun"/>
    <w:basedOn w:val="DefaultParagraphFont"/>
    <w:rsid w:val="00246FF9"/>
  </w:style>
  <w:style w:type="character" w:customStyle="1" w:styleId="eop">
    <w:name w:val="eop"/>
    <w:basedOn w:val="DefaultParagraphFont"/>
    <w:rsid w:val="00246FF9"/>
  </w:style>
  <w:style w:type="paragraph" w:styleId="Subtitle">
    <w:name w:val="Subtitle"/>
    <w:basedOn w:val="Normal"/>
    <w:next w:val="Normal"/>
    <w:link w:val="SubtitleChar"/>
    <w:uiPriority w:val="11"/>
    <w:qFormat/>
    <w:rsid w:val="00246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FF9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246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FF9"/>
    <w:rPr>
      <w:i/>
      <w:iCs/>
      <w:color w:val="404040" w:themeColor="text1" w:themeTint="BF"/>
      <w:lang w:val="en-CA"/>
    </w:rPr>
  </w:style>
  <w:style w:type="character" w:styleId="IntenseEmphasis">
    <w:name w:val="Intense Emphasis"/>
    <w:basedOn w:val="DefaultParagraphFont"/>
    <w:uiPriority w:val="21"/>
    <w:qFormat/>
    <w:rsid w:val="00246F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F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FF9"/>
    <w:rPr>
      <w:i/>
      <w:iCs/>
      <w:color w:val="2F5496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246FF9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46FF9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246F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9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CF851-4E00-4DB7-A761-E055CFE5D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Aparna Suvrathan, Dr</dc:creator>
  <cp:keywords/>
  <dc:description/>
  <cp:lastModifiedBy>Aparna Suvrathan, Dr</cp:lastModifiedBy>
  <cp:revision>3</cp:revision>
  <dcterms:created xsi:type="dcterms:W3CDTF">2024-09-02T19:54:00Z</dcterms:created>
  <dcterms:modified xsi:type="dcterms:W3CDTF">2024-09-02T19:54:00Z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http://www.zotero.org/styles/current-opinion-in-neurobiology</vt:lpwstr>
  </property>
  <property fmtid="{D5CDD505-2E9C-101B-9397-08002B2CF9AE}" pid="9" name="Mendeley Recent Style Name 3_1">
    <vt:lpwstr>Current Opinion in Neurobiology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http://www.zotero.org/styles/nature-methods</vt:lpwstr>
  </property>
  <property fmtid="{D5CDD505-2E9C-101B-9397-08002B2CF9AE}" pid="15" name="Mendeley Recent Style Name 6_1">
    <vt:lpwstr>Nature Methods</vt:lpwstr>
  </property>
  <property fmtid="{D5CDD505-2E9C-101B-9397-08002B2CF9AE}" pid="16" name="Mendeley Recent Style Id 7_1">
    <vt:lpwstr>http://www.zotero.org/styles/neuron</vt:lpwstr>
  </property>
  <property fmtid="{D5CDD505-2E9C-101B-9397-08002B2CF9AE}" pid="17" name="Mendeley Recent Style Name 7_1">
    <vt:lpwstr>Neuron</vt:lpwstr>
  </property>
  <property fmtid="{D5CDD505-2E9C-101B-9397-08002B2CF9AE}" pid="18" name="Mendeley Recent Style Id 8_1">
    <vt:lpwstr>http://www.zotero.org/styles/pnas</vt:lpwstr>
  </property>
  <property fmtid="{D5CDD505-2E9C-101B-9397-08002B2CF9AE}" pid="19" name="Mendeley Recent Style Name 8_1">
    <vt:lpwstr>Proceedings of the National Academy of Sciences of the United States of America</vt:lpwstr>
  </property>
  <property fmtid="{D5CDD505-2E9C-101B-9397-08002B2CF9AE}" pid="20" name="Mendeley Recent Style Id 9_1">
    <vt:lpwstr>http://www.zotero.org/styles/the-journal-of-neuroscience</vt:lpwstr>
  </property>
  <property fmtid="{D5CDD505-2E9C-101B-9397-08002B2CF9AE}" pid="21" name="Mendeley Recent Style Name 9_1">
    <vt:lpwstr>The Journal of Neuroscience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2806b01a-b666-31eb-b167-4ab284dc4ced</vt:lpwstr>
  </property>
  <property fmtid="{D5CDD505-2E9C-101B-9397-08002B2CF9AE}" pid="24" name="Mendeley Citation Style_1">
    <vt:lpwstr>http://www.zotero.org/styles/neuron</vt:lpwstr>
  </property>
</Properties>
</file>